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>Centralna Wojskowa Przychodnia Lekarska „</w:t>
      </w:r>
      <w:proofErr w:type="spellStart"/>
      <w:r>
        <w:rPr>
          <w:rFonts w:ascii="Georgia" w:hAnsi="Georgia"/>
        </w:rPr>
        <w:t>CePeLek</w:t>
      </w:r>
      <w:proofErr w:type="spellEnd"/>
      <w:r>
        <w:rPr>
          <w:rFonts w:ascii="Georgia" w:hAnsi="Georgia"/>
        </w:rPr>
        <w:t xml:space="preserve">”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684C38">
        <w:rPr>
          <w:rStyle w:val="Tytuksiki"/>
          <w:rFonts w:ascii="Georgia" w:hAnsi="Georgia"/>
        </w:rPr>
        <w:t>10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:rsidR="00AA38EC" w:rsidRPr="00AA38EC" w:rsidRDefault="00AA38EC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lang w:eastAsia="pl-PL"/>
        </w:rPr>
      </w:pPr>
      <w:r w:rsidRPr="00AA38EC">
        <w:rPr>
          <w:rFonts w:ascii="Georgia" w:eastAsia="Times New Roman" w:hAnsi="Georgia"/>
          <w:b/>
          <w:lang w:eastAsia="pl-PL"/>
        </w:rPr>
        <w:t>„</w:t>
      </w:r>
      <w:r w:rsidR="00684C38">
        <w:rPr>
          <w:rFonts w:ascii="Georgia" w:eastAsia="Times New Roman" w:hAnsi="Georgia"/>
          <w:b/>
          <w:lang w:eastAsia="pl-PL"/>
        </w:rPr>
        <w:t>Przegląd systemu oddymiania oraz remont i konserwacja sprzętu gaśniczego</w:t>
      </w:r>
      <w:r w:rsidR="0070667F">
        <w:rPr>
          <w:rFonts w:ascii="Georgia" w:eastAsia="Times New Roman" w:hAnsi="Georgia"/>
          <w:b/>
          <w:lang w:eastAsia="pl-PL"/>
        </w:rPr>
        <w:t xml:space="preserve"> dla</w:t>
      </w:r>
      <w:r w:rsidRPr="00AA38EC">
        <w:rPr>
          <w:rFonts w:ascii="Georgia" w:eastAsia="Times New Roman" w:hAnsi="Georgia"/>
          <w:b/>
          <w:lang w:eastAsia="pl-PL"/>
        </w:rPr>
        <w:t xml:space="preserve"> CWPL </w:t>
      </w:r>
      <w:r w:rsidRPr="00AA38EC">
        <w:rPr>
          <w:rFonts w:ascii="Georgia" w:eastAsia="Times New Roman" w:hAnsi="Georgia"/>
          <w:b/>
          <w:i/>
          <w:lang w:eastAsia="pl-PL"/>
        </w:rPr>
        <w:t>„</w:t>
      </w:r>
      <w:proofErr w:type="spellStart"/>
      <w:r w:rsidRPr="00AA38EC">
        <w:rPr>
          <w:rFonts w:ascii="Georgia" w:eastAsia="Times New Roman" w:hAnsi="Georgia"/>
          <w:b/>
          <w:i/>
          <w:lang w:eastAsia="pl-PL"/>
        </w:rPr>
        <w:t>CePeLek</w:t>
      </w:r>
      <w:proofErr w:type="spellEnd"/>
      <w:r w:rsidRPr="00AA38EC">
        <w:rPr>
          <w:rFonts w:ascii="Georgia" w:eastAsia="Times New Roman" w:hAnsi="Georgia"/>
          <w:b/>
          <w:i/>
          <w:lang w:eastAsia="pl-PL"/>
        </w:rPr>
        <w:t>”</w:t>
      </w:r>
      <w:r w:rsidRPr="00AA38EC">
        <w:rPr>
          <w:rFonts w:ascii="Georgia" w:eastAsia="Times New Roman" w:hAnsi="Georgia"/>
          <w:b/>
          <w:lang w:eastAsia="pl-PL"/>
        </w:rPr>
        <w:t xml:space="preserve"> SPZOZ w Warszawie</w:t>
      </w:r>
      <w:r w:rsidR="0070667F">
        <w:rPr>
          <w:rFonts w:ascii="Georgia" w:eastAsia="Times New Roman" w:hAnsi="Georgia"/>
          <w:b/>
          <w:lang w:eastAsia="pl-PL"/>
        </w:rPr>
        <w:t>”</w:t>
      </w:r>
      <w:r w:rsidRPr="00AA38EC">
        <w:rPr>
          <w:rFonts w:ascii="Georgia" w:eastAsia="Times New Roman" w:hAnsi="Georgia"/>
          <w:b/>
          <w:lang w:eastAsia="pl-PL"/>
        </w:rPr>
        <w:t>.</w:t>
      </w:r>
    </w:p>
    <w:p w:rsidR="00294C9A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>Składam/my następującą ofertę:</w:t>
      </w:r>
    </w:p>
    <w:p w:rsidR="0070667F" w:rsidRDefault="0070667F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  <w:r w:rsidRPr="0070667F">
        <w:rPr>
          <w:rFonts w:ascii="Georgia" w:eastAsia="Times New Roman" w:hAnsi="Georgia"/>
          <w:lang w:eastAsia="pl-PL"/>
        </w:rPr>
        <w:t>(zgodnie z wyliczeniem formularza asortymentowo – cenow</w:t>
      </w:r>
      <w:r w:rsidR="005B5FC0">
        <w:rPr>
          <w:rFonts w:ascii="Georgia" w:eastAsia="Times New Roman" w:hAnsi="Georgia"/>
          <w:lang w:eastAsia="pl-PL"/>
        </w:rPr>
        <w:t xml:space="preserve">ego stanowiącego załącznik nr 1a </w:t>
      </w:r>
      <w:r w:rsidRPr="0070667F">
        <w:rPr>
          <w:rFonts w:ascii="Georgia" w:eastAsia="Times New Roman" w:hAnsi="Georgia"/>
          <w:lang w:eastAsia="pl-PL"/>
        </w:rPr>
        <w:t>do niniejszego zapytania)</w:t>
      </w:r>
      <w:r w:rsidR="00684C38">
        <w:rPr>
          <w:rFonts w:ascii="Georgia" w:eastAsia="Times New Roman" w:hAnsi="Georgia"/>
          <w:lang w:eastAsia="pl-PL"/>
        </w:rPr>
        <w:t>:</w:t>
      </w:r>
    </w:p>
    <w:p w:rsidR="00684C38" w:rsidRDefault="00684C38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p w:rsidR="00684C38" w:rsidRPr="00684C38" w:rsidRDefault="00684C38" w:rsidP="00684C38">
      <w:pPr>
        <w:spacing w:after="0" w:line="264" w:lineRule="auto"/>
        <w:contextualSpacing/>
        <w:jc w:val="center"/>
        <w:rPr>
          <w:rFonts w:ascii="Georgia" w:eastAsia="Times New Roman" w:hAnsi="Georgia"/>
          <w:b/>
          <w:sz w:val="28"/>
          <w:u w:val="single"/>
          <w:lang w:eastAsia="pl-PL"/>
        </w:rPr>
      </w:pPr>
      <w:r w:rsidRPr="00684C38">
        <w:rPr>
          <w:rFonts w:ascii="Georgia" w:eastAsia="Times New Roman" w:hAnsi="Georgia"/>
          <w:b/>
          <w:sz w:val="28"/>
          <w:u w:val="single"/>
          <w:lang w:eastAsia="pl-PL"/>
        </w:rPr>
        <w:t>Remont i konserwacja sprzętu gaśniczego</w:t>
      </w:r>
    </w:p>
    <w:p w:rsidR="00684C38" w:rsidRPr="0070667F" w:rsidRDefault="00684C38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tbl>
      <w:tblPr>
        <w:tblW w:w="9063" w:type="dxa"/>
        <w:tblInd w:w="113" w:type="dxa"/>
        <w:tblLayout w:type="fixed"/>
        <w:tblLook w:val="04A0"/>
      </w:tblPr>
      <w:tblGrid>
        <w:gridCol w:w="4534"/>
        <w:gridCol w:w="4529"/>
      </w:tblGrid>
      <w:tr w:rsidR="00294C9A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4C9A" w:rsidRDefault="006373BF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684C38" w:rsidRDefault="00684C38" w:rsidP="00684C38">
      <w:pPr>
        <w:jc w:val="center"/>
        <w:rPr>
          <w:rFonts w:ascii="Georgia" w:hAnsi="Georgia"/>
          <w:b/>
          <w:iCs/>
          <w:sz w:val="32"/>
          <w:szCs w:val="24"/>
          <w:u w:val="single"/>
        </w:rPr>
      </w:pPr>
    </w:p>
    <w:p w:rsidR="00294C9A" w:rsidRPr="00684C38" w:rsidRDefault="00684C38" w:rsidP="00684C38">
      <w:pPr>
        <w:jc w:val="center"/>
        <w:rPr>
          <w:rFonts w:ascii="Georgia" w:hAnsi="Georgia"/>
          <w:b/>
          <w:iCs/>
          <w:sz w:val="32"/>
          <w:szCs w:val="24"/>
          <w:u w:val="single"/>
        </w:rPr>
      </w:pPr>
      <w:r w:rsidRPr="00684C38">
        <w:rPr>
          <w:rFonts w:ascii="Georgia" w:hAnsi="Georgia"/>
          <w:b/>
          <w:iCs/>
          <w:sz w:val="32"/>
          <w:szCs w:val="24"/>
          <w:u w:val="single"/>
        </w:rPr>
        <w:t>Przegląd systemu oddymiania</w:t>
      </w:r>
    </w:p>
    <w:tbl>
      <w:tblPr>
        <w:tblW w:w="9063" w:type="dxa"/>
        <w:tblInd w:w="113" w:type="dxa"/>
        <w:tblLayout w:type="fixed"/>
        <w:tblLook w:val="04A0"/>
      </w:tblPr>
      <w:tblGrid>
        <w:gridCol w:w="4534"/>
        <w:gridCol w:w="4529"/>
      </w:tblGrid>
      <w:tr w:rsidR="00684C38" w:rsidTr="00684C38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4C38" w:rsidRDefault="00684C38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684C38" w:rsidTr="00684C38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38" w:rsidRDefault="00684C38" w:rsidP="00684C38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38" w:rsidRDefault="00684C38" w:rsidP="00684C38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684C38" w:rsidRDefault="00684C38" w:rsidP="00684C38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684C38" w:rsidTr="00684C38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38" w:rsidRDefault="00684C38" w:rsidP="00684C38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38" w:rsidRDefault="00684C38" w:rsidP="00684C38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684C38" w:rsidRDefault="00684C38" w:rsidP="00684C38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684C38" w:rsidRDefault="00684C38">
      <w:pPr>
        <w:rPr>
          <w:rFonts w:ascii="Georgia" w:hAnsi="Georgia"/>
          <w:iCs/>
          <w:sz w:val="24"/>
          <w:szCs w:val="24"/>
        </w:rPr>
      </w:pPr>
    </w:p>
    <w:p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lastRenderedPageBreak/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zapytania ofertowego</w:t>
      </w: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38" w:rsidRDefault="00684C38" w:rsidP="00294C9A">
      <w:pPr>
        <w:spacing w:after="0" w:line="240" w:lineRule="auto"/>
      </w:pPr>
      <w:r>
        <w:separator/>
      </w:r>
    </w:p>
  </w:endnote>
  <w:endnote w:type="continuationSeparator" w:id="1">
    <w:p w:rsidR="00684C38" w:rsidRDefault="00684C38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83716"/>
      <w:docPartObj>
        <w:docPartGallery w:val="Page Numbers (Bottom of Page)"/>
        <w:docPartUnique/>
      </w:docPartObj>
    </w:sdtPr>
    <w:sdtContent>
      <w:p w:rsidR="00684C38" w:rsidRDefault="00156A2B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84C38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5B5FC0">
          <w:rPr>
            <w:noProof/>
            <w:sz w:val="10"/>
            <w:szCs w:val="10"/>
          </w:rPr>
          <w:t>2</w:t>
        </w:r>
        <w:r>
          <w:rPr>
            <w:sz w:val="10"/>
            <w:szCs w:val="10"/>
          </w:rPr>
          <w:fldChar w:fldCharType="end"/>
        </w:r>
      </w:p>
      <w:p w:rsidR="00684C38" w:rsidRDefault="00156A2B">
        <w:pPr>
          <w:pStyle w:val="Footer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38" w:rsidRDefault="00684C38" w:rsidP="00294C9A">
      <w:pPr>
        <w:spacing w:after="0" w:line="240" w:lineRule="auto"/>
      </w:pPr>
      <w:r>
        <w:separator/>
      </w:r>
    </w:p>
  </w:footnote>
  <w:footnote w:type="continuationSeparator" w:id="1">
    <w:p w:rsidR="00684C38" w:rsidRDefault="00684C38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8" w:rsidRDefault="00684C38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 1 do zapytania ofertowego nr 10</w:t>
    </w:r>
    <w:r>
      <w:rPr>
        <w:rStyle w:val="Tytuksiki"/>
        <w:rFonts w:ascii="Times New Roman" w:hAnsi="Times New Roman"/>
        <w:sz w:val="16"/>
        <w:szCs w:val="16"/>
      </w:rPr>
      <w:t>/ZO/2025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C9A"/>
    <w:rsid w:val="00156A2B"/>
    <w:rsid w:val="001F387B"/>
    <w:rsid w:val="00281B84"/>
    <w:rsid w:val="00286B75"/>
    <w:rsid w:val="00294C9A"/>
    <w:rsid w:val="005B1201"/>
    <w:rsid w:val="005B5FC0"/>
    <w:rsid w:val="006373BF"/>
    <w:rsid w:val="00684C38"/>
    <w:rsid w:val="0070667F"/>
    <w:rsid w:val="00AA38EC"/>
    <w:rsid w:val="00CF62B1"/>
    <w:rsid w:val="00D8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FootnoteText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FootnoteReference">
    <w:name w:val="Footnote Reference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Header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Footer"/>
    <w:uiPriority w:val="99"/>
    <w:qFormat/>
    <w:rsid w:val="006A713D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Caption">
    <w:name w:val="Caption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Text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Header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link w:val="Plan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373BF"/>
    <w:rPr>
      <w:sz w:val="22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0F86-5838-4B97-993F-3C57B4C8A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6</cp:revision>
  <dcterms:created xsi:type="dcterms:W3CDTF">2024-12-09T12:07:00Z</dcterms:created>
  <dcterms:modified xsi:type="dcterms:W3CDTF">2025-05-07T10:57:00Z</dcterms:modified>
  <dc:language>pl-PL</dc:language>
</cp:coreProperties>
</file>