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A3F0" w14:textId="77777777" w:rsidR="00CC66EF" w:rsidRPr="007F4599" w:rsidRDefault="00CC66EF" w:rsidP="00CC66EF">
      <w:pPr>
        <w:spacing w:before="120" w:after="120" w:line="276" w:lineRule="auto"/>
        <w:jc w:val="both"/>
        <w:rPr>
          <w:rFonts w:ascii="Times New Roman" w:hAnsi="Times New Roman"/>
          <w:iCs/>
        </w:rPr>
      </w:pPr>
      <w:r w:rsidRPr="007F4599">
        <w:rPr>
          <w:rFonts w:ascii="Times New Roman" w:hAnsi="Times New Roman"/>
          <w:iCs/>
        </w:rPr>
        <w:t>Zamawiający:</w:t>
      </w:r>
    </w:p>
    <w:p w14:paraId="0D202660" w14:textId="77777777" w:rsidR="00CC66EF" w:rsidRPr="007E729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7E729A">
        <w:rPr>
          <w:rFonts w:ascii="Times New Roman" w:hAnsi="Times New Roman"/>
        </w:rPr>
        <w:t xml:space="preserve">Centralna Wojskowa Przychodnia Lekarska „CePeLek” </w:t>
      </w:r>
    </w:p>
    <w:p w14:paraId="256CF1D7" w14:textId="77777777" w:rsidR="00CC66EF" w:rsidRPr="007E729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7E729A">
        <w:rPr>
          <w:rFonts w:ascii="Times New Roman" w:hAnsi="Times New Roman"/>
        </w:rPr>
        <w:t xml:space="preserve">Samodzielny Publiczny Zakład Opieki Zdrowotnej </w:t>
      </w:r>
    </w:p>
    <w:p w14:paraId="5F868B16" w14:textId="77777777" w:rsidR="00CC66EF" w:rsidRPr="007E729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7E729A">
        <w:rPr>
          <w:rFonts w:ascii="Times New Roman" w:hAnsi="Times New Roman"/>
        </w:rPr>
        <w:t xml:space="preserve">z siedzibą w Warszawie przy ul. Koszykowej 78, </w:t>
      </w:r>
    </w:p>
    <w:p w14:paraId="4792BDDB" w14:textId="77777777" w:rsidR="00CC66EF" w:rsidRPr="00C423D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Times New Roman" w:hAnsi="Times New Roman"/>
        </w:rPr>
      </w:pPr>
      <w:r w:rsidRPr="007E729A">
        <w:rPr>
          <w:rFonts w:ascii="Times New Roman" w:hAnsi="Times New Roman"/>
        </w:rPr>
        <w:t>NIP 113-00-38-734: REGON P-010137895</w:t>
      </w:r>
    </w:p>
    <w:p w14:paraId="638A65DB" w14:textId="77777777" w:rsidR="00D7594A" w:rsidRPr="00A50DDA" w:rsidRDefault="00D7594A" w:rsidP="00D7594A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0DDA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4F726098" w14:textId="77777777" w:rsidR="00254B33" w:rsidRPr="00A50DDA" w:rsidRDefault="00680ED9" w:rsidP="003E774A">
      <w:pPr>
        <w:spacing w:before="12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Wykonawca:</w:t>
      </w:r>
    </w:p>
    <w:p w14:paraId="71F07F7B" w14:textId="77777777" w:rsidR="00056968" w:rsidRPr="00A50DDA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ab/>
      </w:r>
    </w:p>
    <w:p w14:paraId="325790D7" w14:textId="77777777" w:rsidR="00680ED9" w:rsidRPr="00A50DDA" w:rsidRDefault="00680ED9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645C4505" w14:textId="77777777" w:rsidR="00056968" w:rsidRPr="00A50DDA" w:rsidRDefault="00056968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2D0C481" w14:textId="77777777" w:rsidR="00680ED9" w:rsidRPr="00A50DDA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823815" w:rsidRPr="00A50DDA">
        <w:rPr>
          <w:rFonts w:ascii="Times New Roman" w:hAnsi="Times New Roman"/>
          <w:sz w:val="24"/>
          <w:szCs w:val="24"/>
        </w:rPr>
        <w:tab/>
      </w:r>
    </w:p>
    <w:p w14:paraId="5E0F7416" w14:textId="77777777" w:rsidR="00680ED9" w:rsidRDefault="00680ED9" w:rsidP="006062D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(nazwa</w:t>
      </w:r>
      <w:r w:rsidR="00C23946" w:rsidRPr="00A50DDA">
        <w:rPr>
          <w:rFonts w:ascii="Times New Roman" w:hAnsi="Times New Roman"/>
          <w:b/>
          <w:sz w:val="24"/>
          <w:szCs w:val="24"/>
        </w:rPr>
        <w:t>/ imię i nazwisko</w:t>
      </w:r>
      <w:r w:rsidRPr="00A50DDA">
        <w:rPr>
          <w:rFonts w:ascii="Times New Roman" w:hAnsi="Times New Roman"/>
          <w:b/>
          <w:sz w:val="24"/>
          <w:szCs w:val="24"/>
        </w:rPr>
        <w:t xml:space="preserve"> i adres Wykonawcy)</w:t>
      </w:r>
    </w:p>
    <w:p w14:paraId="2EBCDD9C" w14:textId="77777777" w:rsidR="006D1FA9" w:rsidRDefault="00CC66EF" w:rsidP="007E1D43">
      <w:pPr>
        <w:jc w:val="both"/>
        <w:rPr>
          <w:rFonts w:ascii="Times New Roman" w:hAnsi="Times New Roman"/>
          <w:b/>
          <w:i/>
        </w:rPr>
      </w:pPr>
      <w:r w:rsidRPr="002C1B2B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odpowiedzi na </w:t>
      </w:r>
      <w:r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7E1D43"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BC7C48" w:rsidRPr="00BC7C48">
        <w:rPr>
          <w:rFonts w:ascii="Times New Roman" w:hAnsi="Times New Roman"/>
          <w:b/>
          <w:bCs/>
          <w:sz w:val="24"/>
          <w:szCs w:val="24"/>
        </w:rPr>
        <w:t>2</w:t>
      </w:r>
      <w:r w:rsidR="006D1FA9">
        <w:rPr>
          <w:rFonts w:ascii="Times New Roman" w:hAnsi="Times New Roman"/>
          <w:b/>
          <w:bCs/>
          <w:sz w:val="24"/>
          <w:szCs w:val="24"/>
        </w:rPr>
        <w:t>5</w:t>
      </w:r>
      <w:r w:rsidR="007E1D43" w:rsidRPr="00BC7C48">
        <w:rPr>
          <w:rStyle w:val="Tytuksiki"/>
          <w:rFonts w:ascii="Times New Roman" w:hAnsi="Times New Roman"/>
          <w:b w:val="0"/>
          <w:bCs w:val="0"/>
        </w:rPr>
        <w:t>/</w:t>
      </w:r>
      <w:r w:rsidR="007E1D43">
        <w:rPr>
          <w:rStyle w:val="Tytuksiki"/>
          <w:rFonts w:ascii="Times New Roman" w:hAnsi="Times New Roman"/>
        </w:rPr>
        <w:t>ZO/202</w:t>
      </w:r>
      <w:r w:rsidR="00BC7C48">
        <w:rPr>
          <w:rStyle w:val="Tytuksiki"/>
          <w:rFonts w:ascii="Times New Roman" w:hAnsi="Times New Roman"/>
        </w:rPr>
        <w:t>5</w:t>
      </w:r>
      <w:r w:rsidR="007E1D43" w:rsidRPr="002C1B2B">
        <w:rPr>
          <w:rStyle w:val="Tytuksiki"/>
          <w:rFonts w:ascii="Times New Roman" w:hAnsi="Times New Roman"/>
        </w:rPr>
        <w:t xml:space="preserve"> </w:t>
      </w:r>
      <w:r w:rsidR="006D1FA9">
        <w:rPr>
          <w:rFonts w:ascii="Times New Roman" w:hAnsi="Times New Roman"/>
          <w:b/>
          <w:i/>
        </w:rPr>
        <w:t>pn.:</w:t>
      </w:r>
    </w:p>
    <w:p w14:paraId="7367EBE2" w14:textId="700C7C99" w:rsidR="00F07161" w:rsidRPr="00F07161" w:rsidRDefault="00F07161" w:rsidP="00F07161">
      <w:pPr>
        <w:shd w:val="clear" w:color="auto" w:fill="DAEEF3"/>
        <w:suppressAutoHyphens/>
        <w:spacing w:after="200" w:line="276" w:lineRule="auto"/>
        <w:ind w:left="720"/>
        <w:contextualSpacing/>
        <w:jc w:val="center"/>
        <w:rPr>
          <w:rFonts w:ascii="Georgia" w:eastAsia="Times New Roman" w:hAnsi="Georgia" w:cs="Calibri Light"/>
          <w:b/>
          <w:bCs/>
          <w:lang w:eastAsia="pl-PL"/>
        </w:rPr>
      </w:pPr>
      <w:r w:rsidRPr="00F07161">
        <w:rPr>
          <w:rFonts w:ascii="Georgia" w:hAnsi="Georgia"/>
          <w:b/>
          <w:bCs/>
          <w:sz w:val="20"/>
          <w:szCs w:val="20"/>
          <w:lang w:eastAsia="pl-PL"/>
        </w:rPr>
        <w:t>Konserwacja i serwis d</w:t>
      </w:r>
      <w:r w:rsidR="00AA45CA">
        <w:rPr>
          <w:rFonts w:ascii="Georgia" w:hAnsi="Georgia"/>
          <w:b/>
          <w:bCs/>
          <w:sz w:val="20"/>
          <w:szCs w:val="20"/>
          <w:lang w:eastAsia="pl-PL"/>
        </w:rPr>
        <w:t>źw</w:t>
      </w:r>
      <w:r w:rsidRPr="00F07161">
        <w:rPr>
          <w:rFonts w:ascii="Georgia" w:hAnsi="Georgia"/>
          <w:b/>
          <w:bCs/>
          <w:sz w:val="20"/>
          <w:szCs w:val="20"/>
          <w:lang w:eastAsia="pl-PL"/>
        </w:rPr>
        <w:t>igów osobowych w Centralnej Wojskowej Przychodni Lekarskiej CePeLek SPZOZ przy ulicy Koszykowej 78 i Żeromskiego 33 w Warszawie</w:t>
      </w:r>
    </w:p>
    <w:p w14:paraId="74D14338" w14:textId="77777777" w:rsidR="00F07161" w:rsidRPr="00F07161" w:rsidRDefault="00F07161" w:rsidP="00F07161">
      <w:pPr>
        <w:shd w:val="clear" w:color="auto" w:fill="DAEEF3"/>
        <w:suppressAutoHyphens/>
        <w:spacing w:after="0" w:line="276" w:lineRule="auto"/>
        <w:ind w:left="720"/>
        <w:contextualSpacing/>
        <w:jc w:val="center"/>
        <w:rPr>
          <w:rFonts w:ascii="Georgia" w:eastAsia="Times New Roman" w:hAnsi="Georgia" w:cs="Calibri Light"/>
          <w:b/>
          <w:bCs/>
          <w:lang w:eastAsia="pl-PL"/>
        </w:rPr>
      </w:pPr>
      <w:r w:rsidRPr="00F07161">
        <w:rPr>
          <w:rFonts w:ascii="Times New Roman" w:hAnsi="Times New Roman"/>
          <w:b/>
          <w:bCs/>
          <w:u w:val="single"/>
        </w:rPr>
        <w:t>Znak sprawy 26/ZO/2025</w:t>
      </w:r>
    </w:p>
    <w:p w14:paraId="791B7828" w14:textId="77777777" w:rsidR="00A50DDA" w:rsidRDefault="00A50DDA" w:rsidP="007E1D43">
      <w:pPr>
        <w:jc w:val="both"/>
        <w:rPr>
          <w:rFonts w:ascii="Times New Roman" w:eastAsia="Times New Roman" w:hAnsi="Times New Roman"/>
          <w:b/>
          <w:lang w:eastAsia="pl-PL"/>
        </w:rPr>
      </w:pPr>
      <w:r w:rsidRPr="00A50DDA">
        <w:rPr>
          <w:rFonts w:ascii="Times New Roman" w:eastAsia="Times New Roman" w:hAnsi="Times New Roman"/>
          <w:b/>
          <w:lang w:eastAsia="pl-PL"/>
        </w:rPr>
        <w:t xml:space="preserve">składam </w:t>
      </w:r>
      <w:r w:rsidR="00E87865">
        <w:rPr>
          <w:rFonts w:ascii="Times New Roman" w:eastAsia="Times New Roman" w:hAnsi="Times New Roman"/>
          <w:b/>
          <w:lang w:eastAsia="pl-PL"/>
        </w:rPr>
        <w:t>n</w:t>
      </w:r>
      <w:r w:rsidR="00916FAA" w:rsidRPr="00A50DDA">
        <w:rPr>
          <w:rFonts w:ascii="Times New Roman" w:eastAsia="Times New Roman" w:hAnsi="Times New Roman"/>
          <w:b/>
          <w:lang w:eastAsia="pl-PL"/>
        </w:rPr>
        <w:t>astępującą</w:t>
      </w:r>
      <w:r w:rsidRPr="00A50DDA">
        <w:rPr>
          <w:rFonts w:ascii="Times New Roman" w:eastAsia="Times New Roman" w:hAnsi="Times New Roman"/>
          <w:b/>
          <w:lang w:eastAsia="pl-PL"/>
        </w:rPr>
        <w:t xml:space="preserve"> </w:t>
      </w:r>
      <w:r w:rsidR="00CC66EF" w:rsidRPr="00A50DDA">
        <w:rPr>
          <w:rFonts w:ascii="Times New Roman" w:eastAsia="Times New Roman" w:hAnsi="Times New Roman"/>
          <w:b/>
          <w:lang w:eastAsia="pl-PL"/>
        </w:rPr>
        <w:t>ofertę: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996"/>
      </w:tblGrid>
      <w:tr w:rsidR="00D62725" w:rsidRPr="00A50DDA" w14:paraId="251B2804" w14:textId="77777777" w:rsidTr="00B65A22">
        <w:trPr>
          <w:trHeight w:val="77"/>
        </w:trPr>
        <w:tc>
          <w:tcPr>
            <w:tcW w:w="10349" w:type="dxa"/>
            <w:gridSpan w:val="2"/>
            <w:shd w:val="clear" w:color="auto" w:fill="D9D9D9"/>
          </w:tcPr>
          <w:p w14:paraId="2DDD7D42" w14:textId="6BEBBF1B" w:rsidR="00D62725" w:rsidRPr="00A50DDA" w:rsidRDefault="006E123E" w:rsidP="007E1D4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 w:type="page"/>
            </w:r>
            <w:r w:rsidR="000F08C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</w:t>
            </w:r>
            <w:r w:rsidR="00D62725"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za </w:t>
            </w:r>
            <w:r w:rsidR="00D62725" w:rsidRPr="00A50DDA">
              <w:rPr>
                <w:rFonts w:ascii="Times New Roman" w:hAnsi="Times New Roman"/>
                <w:b/>
                <w:bCs/>
              </w:rPr>
              <w:t xml:space="preserve">realizację przedmiotu zamówienia </w:t>
            </w:r>
          </w:p>
        </w:tc>
      </w:tr>
      <w:tr w:rsidR="00D62725" w:rsidRPr="00A50DDA" w14:paraId="21728F00" w14:textId="77777777" w:rsidTr="00B65A22">
        <w:trPr>
          <w:trHeight w:val="684"/>
        </w:trPr>
        <w:tc>
          <w:tcPr>
            <w:tcW w:w="5353" w:type="dxa"/>
          </w:tcPr>
          <w:p w14:paraId="7323F238" w14:textId="24DE8FD6" w:rsidR="00D62725" w:rsidRPr="00A50DDA" w:rsidRDefault="00B65A22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brutto 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ealizację przedmiotu zamówienia (za 24 miesiące): 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………….……………………PLN</w:t>
            </w:r>
          </w:p>
        </w:tc>
        <w:tc>
          <w:tcPr>
            <w:tcW w:w="4996" w:type="dxa"/>
          </w:tcPr>
          <w:p w14:paraId="451048ED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1CCA8C3C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5120A" w:rsidRPr="00A50DDA" w14:paraId="40EC29A9" w14:textId="77777777" w:rsidTr="00B65A22">
        <w:trPr>
          <w:trHeight w:val="684"/>
        </w:trPr>
        <w:tc>
          <w:tcPr>
            <w:tcW w:w="5353" w:type="dxa"/>
          </w:tcPr>
          <w:p w14:paraId="589FAA52" w14:textId="7F944E8B" w:rsidR="0045120A" w:rsidRPr="00A50DDA" w:rsidRDefault="000F08C6" w:rsidP="00B65A2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Wartość </w:t>
            </w:r>
            <w:r w:rsidR="004512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netto</w:t>
            </w:r>
            <w:r w:rsidR="0045120A"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 w:rsidR="004512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ealizację przedmiotu zamówienia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(za 24 miesiące)</w:t>
            </w:r>
            <w:r w:rsidR="004512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  <w:r w:rsidR="00B65A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5120A"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………….……………………PLN</w:t>
            </w:r>
          </w:p>
        </w:tc>
        <w:tc>
          <w:tcPr>
            <w:tcW w:w="4996" w:type="dxa"/>
          </w:tcPr>
          <w:p w14:paraId="0055E2A3" w14:textId="77777777" w:rsidR="0045120A" w:rsidRPr="00A50DDA" w:rsidRDefault="0045120A" w:rsidP="0045120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79E42854" w14:textId="77777777" w:rsidR="0045120A" w:rsidRPr="00A50DDA" w:rsidRDefault="0045120A" w:rsidP="0045120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A1CB294" w14:textId="2DBF8A04" w:rsidR="0045120A" w:rsidRPr="000F08C6" w:rsidRDefault="00F07161" w:rsidP="00D7594A">
      <w:pPr>
        <w:spacing w:before="12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F08C6">
        <w:rPr>
          <w:rFonts w:ascii="Times New Roman" w:hAnsi="Times New Roman"/>
          <w:b/>
          <w:bCs/>
          <w:iCs/>
          <w:sz w:val="24"/>
          <w:szCs w:val="24"/>
          <w:u w:val="single"/>
        </w:rPr>
        <w:t>Zgodnie z poniższym wyliczeniem</w:t>
      </w:r>
      <w:r w:rsidR="000F08C6" w:rsidRPr="000F08C6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  <w:r w:rsidR="000F08C6" w:rsidRPr="000F08C6">
        <w:rPr>
          <w:rFonts w:ascii="Times New Roman" w:hAnsi="Times New Roman"/>
          <w:b/>
          <w:bCs/>
          <w:iCs/>
          <w:sz w:val="24"/>
          <w:szCs w:val="24"/>
          <w:u w:val="single"/>
        </w:rPr>
        <w:tab/>
      </w:r>
      <w:r w:rsidR="000F08C6" w:rsidRPr="000F08C6">
        <w:rPr>
          <w:rFonts w:ascii="Times New Roman" w:hAnsi="Times New Roman"/>
          <w:b/>
          <w:bCs/>
          <w:iCs/>
          <w:sz w:val="24"/>
          <w:szCs w:val="24"/>
          <w:u w:val="single"/>
        </w:rPr>
        <w:tab/>
      </w:r>
      <w:r w:rsidR="000F08C6" w:rsidRPr="000F08C6">
        <w:rPr>
          <w:rFonts w:ascii="Times New Roman" w:hAnsi="Times New Roman"/>
          <w:b/>
          <w:bCs/>
          <w:iCs/>
          <w:sz w:val="24"/>
          <w:szCs w:val="24"/>
          <w:u w:val="single"/>
        </w:rPr>
        <w:tab/>
      </w:r>
      <w:r w:rsidR="000F08C6" w:rsidRPr="000F08C6">
        <w:rPr>
          <w:rFonts w:ascii="Times New Roman" w:hAnsi="Times New Roman"/>
          <w:b/>
          <w:bCs/>
          <w:iCs/>
          <w:sz w:val="24"/>
          <w:szCs w:val="24"/>
          <w:u w:val="single"/>
        </w:rPr>
        <w:tab/>
      </w:r>
    </w:p>
    <w:tbl>
      <w:tblPr>
        <w:tblStyle w:val="Tabela-Siatka2"/>
        <w:tblW w:w="10452" w:type="dxa"/>
        <w:tblInd w:w="-714" w:type="dxa"/>
        <w:tblLook w:val="04A0" w:firstRow="1" w:lastRow="0" w:firstColumn="1" w:lastColumn="0" w:noHBand="0" w:noVBand="1"/>
      </w:tblPr>
      <w:tblGrid>
        <w:gridCol w:w="350"/>
        <w:gridCol w:w="1465"/>
        <w:gridCol w:w="1275"/>
        <w:gridCol w:w="1156"/>
        <w:gridCol w:w="902"/>
        <w:gridCol w:w="1015"/>
        <w:gridCol w:w="1639"/>
        <w:gridCol w:w="1242"/>
        <w:gridCol w:w="1408"/>
      </w:tblGrid>
      <w:tr w:rsidR="00B65A22" w:rsidRPr="00C64EA3" w14:paraId="45848248" w14:textId="75897FF7" w:rsidTr="000F08C6">
        <w:trPr>
          <w:trHeight w:val="1072"/>
        </w:trPr>
        <w:tc>
          <w:tcPr>
            <w:tcW w:w="350" w:type="dxa"/>
            <w:shd w:val="clear" w:color="auto" w:fill="D9D9D9"/>
            <w:vAlign w:val="center"/>
          </w:tcPr>
          <w:p w14:paraId="407B1D0C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C64EA3">
              <w:rPr>
                <w:rFonts w:ascii="Times New Roman" w:hAnsi="Times New Roman"/>
                <w:sz w:val="12"/>
                <w:szCs w:val="12"/>
              </w:rPr>
              <w:t>Lp</w:t>
            </w:r>
          </w:p>
        </w:tc>
        <w:tc>
          <w:tcPr>
            <w:tcW w:w="1465" w:type="dxa"/>
            <w:shd w:val="clear" w:color="auto" w:fill="D9D9D9"/>
            <w:vAlign w:val="center"/>
          </w:tcPr>
          <w:p w14:paraId="4E16327F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49C0382" w14:textId="44455BE3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funkcja</w:t>
            </w:r>
          </w:p>
        </w:tc>
        <w:tc>
          <w:tcPr>
            <w:tcW w:w="1156" w:type="dxa"/>
            <w:shd w:val="clear" w:color="auto" w:fill="D9D9D9"/>
            <w:vAlign w:val="center"/>
          </w:tcPr>
          <w:p w14:paraId="303F761B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Rok produkcji</w:t>
            </w:r>
          </w:p>
        </w:tc>
        <w:tc>
          <w:tcPr>
            <w:tcW w:w="902" w:type="dxa"/>
            <w:shd w:val="clear" w:color="auto" w:fill="D9D9D9"/>
            <w:vAlign w:val="center"/>
          </w:tcPr>
          <w:p w14:paraId="0DA2C885" w14:textId="4E26DEFD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Udźwig</w:t>
            </w:r>
            <w:r w:rsidR="00B65A22">
              <w:rPr>
                <w:rFonts w:ascii="Times New Roman" w:hAnsi="Times New Roman"/>
                <w:sz w:val="18"/>
                <w:szCs w:val="18"/>
              </w:rPr>
              <w:t xml:space="preserve"> (kg)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38F36092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Przystanki</w:t>
            </w:r>
          </w:p>
        </w:tc>
        <w:tc>
          <w:tcPr>
            <w:tcW w:w="1639" w:type="dxa"/>
            <w:shd w:val="clear" w:color="auto" w:fill="D9D9D9"/>
            <w:vAlign w:val="center"/>
          </w:tcPr>
          <w:p w14:paraId="6BCC9B1A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Producent</w:t>
            </w:r>
          </w:p>
        </w:tc>
        <w:tc>
          <w:tcPr>
            <w:tcW w:w="1242" w:type="dxa"/>
            <w:shd w:val="clear" w:color="auto" w:fill="D9D9D9"/>
            <w:vAlign w:val="center"/>
          </w:tcPr>
          <w:p w14:paraId="23671B06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Stawka miesięczna za konserwację netto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36FF28A8" w14:textId="570E6996" w:rsidR="00C64EA3" w:rsidRPr="00C64EA3" w:rsidRDefault="000F08C6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Wartość </w:t>
            </w:r>
            <w:r w:rsidRPr="00C64EA3">
              <w:rPr>
                <w:rFonts w:ascii="Times New Roman" w:hAnsi="Times New Roman"/>
                <w:sz w:val="18"/>
                <w:szCs w:val="18"/>
              </w:rPr>
              <w:t xml:space="preserve"> za konserwację netto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(za 24 miesiące)</w:t>
            </w:r>
          </w:p>
        </w:tc>
      </w:tr>
      <w:tr w:rsidR="00B65A22" w:rsidRPr="00C64EA3" w14:paraId="790AC356" w14:textId="75C78DAB" w:rsidTr="000F08C6">
        <w:tc>
          <w:tcPr>
            <w:tcW w:w="350" w:type="dxa"/>
            <w:vAlign w:val="center"/>
          </w:tcPr>
          <w:p w14:paraId="0786DA7A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C64EA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65" w:type="dxa"/>
            <w:vAlign w:val="center"/>
          </w:tcPr>
          <w:p w14:paraId="5B783763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Warszawa Koszykowa 78</w:t>
            </w:r>
          </w:p>
        </w:tc>
        <w:tc>
          <w:tcPr>
            <w:tcW w:w="1275" w:type="dxa"/>
            <w:vAlign w:val="center"/>
          </w:tcPr>
          <w:p w14:paraId="2DF1AC3B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Osobowy – A</w:t>
            </w:r>
          </w:p>
        </w:tc>
        <w:tc>
          <w:tcPr>
            <w:tcW w:w="1156" w:type="dxa"/>
            <w:vAlign w:val="center"/>
          </w:tcPr>
          <w:p w14:paraId="2B69100D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902" w:type="dxa"/>
            <w:vAlign w:val="center"/>
          </w:tcPr>
          <w:p w14:paraId="78999A89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015" w:type="dxa"/>
            <w:vAlign w:val="center"/>
          </w:tcPr>
          <w:p w14:paraId="37CA757A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9" w:type="dxa"/>
            <w:vAlign w:val="center"/>
          </w:tcPr>
          <w:p w14:paraId="6D099EF6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MASTERLIFT</w:t>
            </w:r>
          </w:p>
        </w:tc>
        <w:tc>
          <w:tcPr>
            <w:tcW w:w="1242" w:type="dxa"/>
            <w:vAlign w:val="center"/>
          </w:tcPr>
          <w:p w14:paraId="252434D0" w14:textId="53EE9971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0392D4C2" w14:textId="77777777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A22" w:rsidRPr="00C64EA3" w14:paraId="34AA234F" w14:textId="32F8BEDD" w:rsidTr="000F08C6">
        <w:tc>
          <w:tcPr>
            <w:tcW w:w="350" w:type="dxa"/>
            <w:vAlign w:val="center"/>
          </w:tcPr>
          <w:p w14:paraId="2CF4A7CA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C64EA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465" w:type="dxa"/>
            <w:vAlign w:val="center"/>
          </w:tcPr>
          <w:p w14:paraId="40D5B970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Warszawa Koszykowa 78</w:t>
            </w:r>
          </w:p>
        </w:tc>
        <w:tc>
          <w:tcPr>
            <w:tcW w:w="1275" w:type="dxa"/>
            <w:vAlign w:val="center"/>
          </w:tcPr>
          <w:p w14:paraId="6237DB59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Osobowy - C</w:t>
            </w:r>
          </w:p>
        </w:tc>
        <w:tc>
          <w:tcPr>
            <w:tcW w:w="1156" w:type="dxa"/>
            <w:vAlign w:val="center"/>
          </w:tcPr>
          <w:p w14:paraId="13E6C11F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902" w:type="dxa"/>
            <w:vAlign w:val="center"/>
          </w:tcPr>
          <w:p w14:paraId="168B894C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15" w:type="dxa"/>
            <w:vAlign w:val="center"/>
          </w:tcPr>
          <w:p w14:paraId="021EE395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9" w:type="dxa"/>
            <w:vAlign w:val="center"/>
          </w:tcPr>
          <w:p w14:paraId="760D7CBA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MASTERLIFT</w:t>
            </w:r>
          </w:p>
        </w:tc>
        <w:tc>
          <w:tcPr>
            <w:tcW w:w="1242" w:type="dxa"/>
            <w:vAlign w:val="center"/>
          </w:tcPr>
          <w:p w14:paraId="7E76F536" w14:textId="0381605E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0BBEFA75" w14:textId="77777777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A22" w:rsidRPr="00C64EA3" w14:paraId="7F295BE0" w14:textId="389B09A2" w:rsidTr="000F08C6">
        <w:tc>
          <w:tcPr>
            <w:tcW w:w="350" w:type="dxa"/>
            <w:vAlign w:val="center"/>
          </w:tcPr>
          <w:p w14:paraId="7E196FED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C64EA3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465" w:type="dxa"/>
            <w:vAlign w:val="center"/>
          </w:tcPr>
          <w:p w14:paraId="30E7DC52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Warszawa Koszykowa 78</w:t>
            </w:r>
          </w:p>
        </w:tc>
        <w:tc>
          <w:tcPr>
            <w:tcW w:w="1275" w:type="dxa"/>
            <w:vAlign w:val="center"/>
          </w:tcPr>
          <w:p w14:paraId="49FC0E21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Osobowy – C1</w:t>
            </w:r>
          </w:p>
        </w:tc>
        <w:tc>
          <w:tcPr>
            <w:tcW w:w="1156" w:type="dxa"/>
            <w:vAlign w:val="center"/>
          </w:tcPr>
          <w:p w14:paraId="65B6E7BF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902" w:type="dxa"/>
            <w:vAlign w:val="center"/>
          </w:tcPr>
          <w:p w14:paraId="34E56979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015" w:type="dxa"/>
            <w:vAlign w:val="center"/>
          </w:tcPr>
          <w:p w14:paraId="600C0DB0" w14:textId="77777777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9" w:type="dxa"/>
            <w:vAlign w:val="center"/>
          </w:tcPr>
          <w:p w14:paraId="497604C2" w14:textId="77777777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PROSPEKTLIFT</w:t>
            </w:r>
          </w:p>
        </w:tc>
        <w:tc>
          <w:tcPr>
            <w:tcW w:w="1242" w:type="dxa"/>
            <w:vAlign w:val="center"/>
          </w:tcPr>
          <w:p w14:paraId="4FA16EED" w14:textId="155AA13C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2ECD6F5C" w14:textId="77777777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A22" w:rsidRPr="00C64EA3" w14:paraId="7991EC12" w14:textId="1A35D84B" w:rsidTr="000F08C6">
        <w:tc>
          <w:tcPr>
            <w:tcW w:w="350" w:type="dxa"/>
            <w:vAlign w:val="center"/>
          </w:tcPr>
          <w:p w14:paraId="13886A44" w14:textId="5C3D5922" w:rsidR="00C64EA3" w:rsidRPr="000F08C6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0F08C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465" w:type="dxa"/>
            <w:vAlign w:val="center"/>
          </w:tcPr>
          <w:p w14:paraId="73616C65" w14:textId="227A2C80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Warszawa Koszykowa 78</w:t>
            </w:r>
          </w:p>
        </w:tc>
        <w:tc>
          <w:tcPr>
            <w:tcW w:w="1275" w:type="dxa"/>
            <w:vAlign w:val="center"/>
          </w:tcPr>
          <w:p w14:paraId="7B8859A5" w14:textId="4409DCA1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Osobowy – B</w:t>
            </w:r>
          </w:p>
        </w:tc>
        <w:tc>
          <w:tcPr>
            <w:tcW w:w="1156" w:type="dxa"/>
            <w:vAlign w:val="center"/>
          </w:tcPr>
          <w:p w14:paraId="38E411FE" w14:textId="4961D3D2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02" w:type="dxa"/>
            <w:vAlign w:val="center"/>
          </w:tcPr>
          <w:p w14:paraId="20930B47" w14:textId="4907F621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15" w:type="dxa"/>
            <w:vAlign w:val="center"/>
          </w:tcPr>
          <w:p w14:paraId="442459A4" w14:textId="517A3DD5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9" w:type="dxa"/>
            <w:vAlign w:val="center"/>
          </w:tcPr>
          <w:p w14:paraId="418FC0EB" w14:textId="59A2F928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WINDA WARSZAWA</w:t>
            </w:r>
          </w:p>
        </w:tc>
        <w:tc>
          <w:tcPr>
            <w:tcW w:w="1242" w:type="dxa"/>
            <w:vAlign w:val="center"/>
          </w:tcPr>
          <w:p w14:paraId="42E8D721" w14:textId="77777777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1EB76DBF" w14:textId="77777777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A22" w:rsidRPr="00C64EA3" w14:paraId="16D6ACAF" w14:textId="7DF9EA36" w:rsidTr="000F08C6">
        <w:tc>
          <w:tcPr>
            <w:tcW w:w="350" w:type="dxa"/>
            <w:vAlign w:val="center"/>
          </w:tcPr>
          <w:p w14:paraId="2DCF4C09" w14:textId="7FC0ED9D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0F08C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1465" w:type="dxa"/>
            <w:vAlign w:val="center"/>
          </w:tcPr>
          <w:p w14:paraId="04A4C49F" w14:textId="73B6E688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Warszawa Żeromskiego 33</w:t>
            </w:r>
          </w:p>
        </w:tc>
        <w:tc>
          <w:tcPr>
            <w:tcW w:w="1275" w:type="dxa"/>
            <w:vAlign w:val="center"/>
          </w:tcPr>
          <w:p w14:paraId="4017C8F3" w14:textId="23953D91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Osobowy</w:t>
            </w:r>
          </w:p>
        </w:tc>
        <w:tc>
          <w:tcPr>
            <w:tcW w:w="1156" w:type="dxa"/>
            <w:vAlign w:val="center"/>
          </w:tcPr>
          <w:p w14:paraId="18406E7F" w14:textId="77777777" w:rsidR="00142197" w:rsidRDefault="00C64EA3" w:rsidP="00B65A2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C64EA3">
              <w:rPr>
                <w:rFonts w:ascii="Times New Roman" w:eastAsia="NSimSun" w:hAnsi="Times New Roman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Rok produkcji</w:t>
            </w:r>
            <w:r w:rsidR="00B65A22">
              <w:rPr>
                <w:rFonts w:ascii="Times New Roman" w:eastAsia="NSimSun" w:hAnsi="Times New Roman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/</w:t>
            </w:r>
          </w:p>
          <w:p w14:paraId="6B84ED2A" w14:textId="04BE6BF6" w:rsidR="00C64EA3" w:rsidRPr="00C64EA3" w:rsidRDefault="00B65A22" w:rsidP="00B65A2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NSimSun" w:hAnsi="Times New Roman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modernizacji</w:t>
            </w:r>
            <w:r w:rsidR="00C64EA3" w:rsidRPr="00C64EA3">
              <w:rPr>
                <w:rFonts w:ascii="Times New Roman" w:eastAsia="NSimSun" w:hAnsi="Times New Roman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 2020</w:t>
            </w:r>
            <w:r>
              <w:rPr>
                <w:rFonts w:ascii="Times New Roman" w:eastAsia="NSimSun" w:hAnsi="Times New Roman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/2023</w:t>
            </w:r>
          </w:p>
        </w:tc>
        <w:tc>
          <w:tcPr>
            <w:tcW w:w="902" w:type="dxa"/>
            <w:vAlign w:val="center"/>
          </w:tcPr>
          <w:p w14:paraId="658B4AC2" w14:textId="0CEEC2F4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015" w:type="dxa"/>
            <w:vAlign w:val="center"/>
          </w:tcPr>
          <w:p w14:paraId="2BBFE0E6" w14:textId="3EB9C250" w:rsidR="00C64EA3" w:rsidRPr="00C64EA3" w:rsidRDefault="00C64EA3" w:rsidP="00B65A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39" w:type="dxa"/>
            <w:vAlign w:val="center"/>
          </w:tcPr>
          <w:p w14:paraId="7B23AB06" w14:textId="71F80B6D" w:rsidR="00C64EA3" w:rsidRPr="00C64EA3" w:rsidRDefault="00C64EA3" w:rsidP="00C64E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4EA3">
              <w:rPr>
                <w:rFonts w:ascii="Times New Roman" w:hAnsi="Times New Roman"/>
                <w:sz w:val="20"/>
                <w:szCs w:val="20"/>
              </w:rPr>
              <w:t>WINDA WARSZAWA</w:t>
            </w:r>
          </w:p>
        </w:tc>
        <w:tc>
          <w:tcPr>
            <w:tcW w:w="1242" w:type="dxa"/>
            <w:vAlign w:val="center"/>
          </w:tcPr>
          <w:p w14:paraId="7A61D935" w14:textId="77777777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779B11CD" w14:textId="77777777" w:rsidR="00C64EA3" w:rsidRPr="00C64EA3" w:rsidRDefault="00C64EA3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08C6" w:rsidRPr="00C64EA3" w14:paraId="1FD23354" w14:textId="77777777" w:rsidTr="00CD0DF2">
        <w:tc>
          <w:tcPr>
            <w:tcW w:w="9044" w:type="dxa"/>
            <w:gridSpan w:val="8"/>
            <w:vAlign w:val="center"/>
          </w:tcPr>
          <w:p w14:paraId="432D0294" w14:textId="469D13ED" w:rsidR="000F08C6" w:rsidRPr="000F08C6" w:rsidRDefault="000F08C6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08C6">
              <w:rPr>
                <w:rFonts w:ascii="Times New Roman" w:hAnsi="Times New Roman"/>
                <w:b/>
                <w:bCs/>
                <w:sz w:val="18"/>
                <w:szCs w:val="18"/>
              </w:rPr>
              <w:t>RAZEM WARTOŚĆ NETTO</w:t>
            </w:r>
          </w:p>
        </w:tc>
        <w:tc>
          <w:tcPr>
            <w:tcW w:w="1408" w:type="dxa"/>
            <w:vAlign w:val="center"/>
          </w:tcPr>
          <w:p w14:paraId="30C8BB9D" w14:textId="77777777" w:rsidR="000F08C6" w:rsidRPr="00C64EA3" w:rsidRDefault="000F08C6" w:rsidP="00C64E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579EB4C" w14:textId="77777777" w:rsidR="00F07161" w:rsidRDefault="00F07161" w:rsidP="00D7594A">
      <w:pPr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p w14:paraId="73E27F58" w14:textId="77777777" w:rsidR="00142197" w:rsidRPr="00142197" w:rsidRDefault="00142197" w:rsidP="00142197">
      <w:pPr>
        <w:spacing w:before="120"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142197">
        <w:rPr>
          <w:rFonts w:ascii="Times New Roman" w:hAnsi="Times New Roman"/>
          <w:iCs/>
          <w:sz w:val="20"/>
          <w:szCs w:val="20"/>
        </w:rPr>
        <w:t>Zobowiązuje/my się do:</w:t>
      </w:r>
    </w:p>
    <w:p w14:paraId="533C55B8" w14:textId="185B61AA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Podjęcia</w:t>
      </w:r>
      <w:r w:rsidRPr="00142197">
        <w:rPr>
          <w:rFonts w:ascii="Times New Roman" w:hAnsi="Times New Roman"/>
          <w:sz w:val="20"/>
          <w:szCs w:val="20"/>
        </w:rPr>
        <w:tab/>
        <w:t xml:space="preserve"> się czynności naprawczych w ciągu 2 godzin od chwili powiadomienia przez Zamawiającego. W przypadku otrzymania zgłoszenia potrzeby wykonania czynności z zakresu pogotowia dźwigowego czas reakcji Wykonawcy wynosi 20 minut, z zastrzeżeniem że Usługi </w:t>
      </w:r>
      <w:r w:rsidRPr="00142197">
        <w:rPr>
          <w:rFonts w:ascii="Times New Roman" w:hAnsi="Times New Roman"/>
          <w:b/>
          <w:sz w:val="20"/>
          <w:szCs w:val="20"/>
        </w:rPr>
        <w:t>pogotowia dźwigowego</w:t>
      </w:r>
      <w:r w:rsidRPr="00142197">
        <w:rPr>
          <w:rFonts w:ascii="Times New Roman" w:hAnsi="Times New Roman"/>
          <w:sz w:val="20"/>
          <w:szCs w:val="20"/>
        </w:rPr>
        <w:t xml:space="preserve">, którego zakres obejmuje w szczególności pilne wydobywanie rzeczy wpadniętych do szybu, uwalnianie pasażerów uwięzionych w dźwigu, usuwanie skutków dewastacji itp.; usługi pogotowia są wykonywane przez całą </w:t>
      </w:r>
      <w:r w:rsidRPr="00142197">
        <w:rPr>
          <w:rFonts w:ascii="Times New Roman" w:hAnsi="Times New Roman"/>
          <w:sz w:val="20"/>
          <w:szCs w:val="20"/>
        </w:rPr>
        <w:lastRenderedPageBreak/>
        <w:t>dobę, z tym że w godzinach 20</w:t>
      </w:r>
      <w:r w:rsidRPr="00142197">
        <w:rPr>
          <w:rFonts w:ascii="Times New Roman" w:hAnsi="Times New Roman"/>
          <w:sz w:val="20"/>
          <w:szCs w:val="20"/>
          <w:vertAlign w:val="superscript"/>
        </w:rPr>
        <w:t>00</w:t>
      </w:r>
      <w:r w:rsidRPr="00142197">
        <w:rPr>
          <w:rFonts w:ascii="Times New Roman" w:hAnsi="Times New Roman"/>
          <w:sz w:val="20"/>
          <w:szCs w:val="20"/>
        </w:rPr>
        <w:t>-7</w:t>
      </w:r>
      <w:r w:rsidRPr="00142197">
        <w:rPr>
          <w:rFonts w:ascii="Times New Roman" w:hAnsi="Times New Roman"/>
          <w:sz w:val="20"/>
          <w:szCs w:val="20"/>
          <w:vertAlign w:val="superscript"/>
        </w:rPr>
        <w:t>30</w:t>
      </w:r>
      <w:r w:rsidRPr="00142197">
        <w:rPr>
          <w:rFonts w:ascii="Times New Roman" w:hAnsi="Times New Roman"/>
          <w:sz w:val="20"/>
          <w:szCs w:val="20"/>
        </w:rPr>
        <w:t xml:space="preserve"> interwencja jest podejmowana tylko w przypadku uwięzienia pasażerów w dźwigu.</w:t>
      </w:r>
    </w:p>
    <w:p w14:paraId="4CB14C55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Rejestracji i archiwizacji wszelkich zgłoszeń o niesprawnościach dźwigu w formie pisemnej i elektronicznej poprzez nagrywanie zgłoszeń.</w:t>
      </w:r>
    </w:p>
    <w:p w14:paraId="48CA4693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Dyspozycyjności własnego przedsiębiorstwa w zakresie usług objętych Umową przez 24 godziny w dni powszednie, sobotę oraz niedzielę.</w:t>
      </w:r>
    </w:p>
    <w:p w14:paraId="13024C3F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Zatrudniania na umowę o pracę minimum 50 pracowników.</w:t>
      </w:r>
    </w:p>
    <w:p w14:paraId="5A33D45E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Dysponowania konserwatorami w liczbie powyżej 30, zatrudnionymi na umowę o pracę.</w:t>
      </w:r>
    </w:p>
    <w:p w14:paraId="1166FEEE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 xml:space="preserve">Zatrudniania konserwatorów z uprawnieniami kategorii „I”. </w:t>
      </w:r>
    </w:p>
    <w:p w14:paraId="374EAFB4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 xml:space="preserve">Zagwarantowania, że na jednego konserwatora będzie przypadało do obsługi nie więcej niż 70 urządzeń dźwigowych. </w:t>
      </w:r>
    </w:p>
    <w:p w14:paraId="60B74B8E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Posiadania udokumentowanej ekspozytury własnego przedsiębiorstwa usytuowanej nie dalej niż 5 km od konserwowanych i serwisowanych urządzeń transportowych.</w:t>
      </w:r>
    </w:p>
    <w:p w14:paraId="72DA6525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Posiadania certyfikatów jakości ISO:</w:t>
      </w:r>
    </w:p>
    <w:p w14:paraId="3F671F1F" w14:textId="77777777" w:rsidR="00142197" w:rsidRPr="00142197" w:rsidRDefault="00142197" w:rsidP="00142197">
      <w:pPr>
        <w:numPr>
          <w:ilvl w:val="1"/>
          <w:numId w:val="49"/>
        </w:numPr>
        <w:shd w:val="clear" w:color="auto" w:fill="FFFFFF"/>
        <w:tabs>
          <w:tab w:val="clear" w:pos="1440"/>
          <w:tab w:val="num" w:pos="426"/>
          <w:tab w:val="num" w:pos="851"/>
        </w:tabs>
        <w:suppressAutoHyphens/>
        <w:autoSpaceDE w:val="0"/>
        <w:spacing w:after="0" w:line="240" w:lineRule="auto"/>
        <w:ind w:left="426" w:hanging="425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PN-EN ISO 9001:2015,</w:t>
      </w:r>
    </w:p>
    <w:p w14:paraId="7221CAA4" w14:textId="77777777" w:rsidR="00142197" w:rsidRPr="00142197" w:rsidRDefault="00142197" w:rsidP="00142197">
      <w:pPr>
        <w:numPr>
          <w:ilvl w:val="1"/>
          <w:numId w:val="49"/>
        </w:numPr>
        <w:shd w:val="clear" w:color="auto" w:fill="FFFFFF"/>
        <w:tabs>
          <w:tab w:val="clear" w:pos="1440"/>
          <w:tab w:val="num" w:pos="426"/>
          <w:tab w:val="num" w:pos="851"/>
        </w:tabs>
        <w:suppressAutoHyphens/>
        <w:autoSpaceDE w:val="0"/>
        <w:spacing w:after="0" w:line="240" w:lineRule="auto"/>
        <w:ind w:left="426" w:hanging="425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PN-EN ISO 14001:2015,</w:t>
      </w:r>
    </w:p>
    <w:p w14:paraId="1567E260" w14:textId="77777777" w:rsidR="00142197" w:rsidRPr="00142197" w:rsidRDefault="00142197" w:rsidP="00142197">
      <w:pPr>
        <w:numPr>
          <w:ilvl w:val="1"/>
          <w:numId w:val="49"/>
        </w:numPr>
        <w:shd w:val="clear" w:color="auto" w:fill="FFFFFF"/>
        <w:tabs>
          <w:tab w:val="clear" w:pos="1440"/>
          <w:tab w:val="num" w:pos="426"/>
          <w:tab w:val="num" w:pos="851"/>
        </w:tabs>
        <w:suppressAutoHyphens/>
        <w:autoSpaceDE w:val="0"/>
        <w:spacing w:after="0" w:line="240" w:lineRule="auto"/>
        <w:ind w:left="426" w:hanging="425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>PN-ISO 45001:2018.</w:t>
      </w:r>
    </w:p>
    <w:p w14:paraId="4D644CD3" w14:textId="77777777" w:rsidR="00142197" w:rsidRPr="00142197" w:rsidRDefault="00142197" w:rsidP="00142197">
      <w:pPr>
        <w:numPr>
          <w:ilvl w:val="0"/>
          <w:numId w:val="50"/>
        </w:numPr>
        <w:shd w:val="clear" w:color="auto" w:fill="FFFFFF"/>
        <w:tabs>
          <w:tab w:val="clear" w:pos="786"/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2197">
        <w:rPr>
          <w:rFonts w:ascii="Times New Roman" w:hAnsi="Times New Roman"/>
          <w:sz w:val="20"/>
          <w:szCs w:val="20"/>
        </w:rPr>
        <w:t xml:space="preserve">Zapewnienia dla konserwatorów stałych, znakowanych firmowo, ubiorów oraz etykiet imiennych (identyfikatorów osobistych). </w:t>
      </w:r>
    </w:p>
    <w:p w14:paraId="1BE40D3A" w14:textId="77777777" w:rsidR="00142197" w:rsidRPr="00142197" w:rsidRDefault="00142197" w:rsidP="00142197">
      <w:pPr>
        <w:spacing w:before="120"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142197">
        <w:rPr>
          <w:rFonts w:ascii="Times New Roman" w:hAnsi="Times New Roman"/>
          <w:iCs/>
          <w:sz w:val="20"/>
          <w:szCs w:val="20"/>
        </w:rPr>
        <w:t>Jednocześnie oświadczam, że:</w:t>
      </w:r>
    </w:p>
    <w:p w14:paraId="16DC23FE" w14:textId="77777777" w:rsidR="00142197" w:rsidRPr="0014219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142197">
        <w:rPr>
          <w:rFonts w:ascii="Times New Roman" w:hAnsi="Times New Roman"/>
          <w:iCs/>
          <w:sz w:val="20"/>
          <w:szCs w:val="20"/>
        </w:rPr>
        <w:t>Zapoznałe/am się z wymaganiami Zamawiającego, dotyczącymi przedmiotu zamówienia i warunków jego realizacji, zamieszczonymi w zapytaniu ofertowym i nie wnoszę do niego żadnych zastrzeżeń;</w:t>
      </w:r>
    </w:p>
    <w:p w14:paraId="165D8A69" w14:textId="77777777" w:rsidR="00142197" w:rsidRPr="0014219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142197">
        <w:rPr>
          <w:rFonts w:ascii="Times New Roman" w:hAnsi="Times New Roman"/>
          <w:iCs/>
          <w:sz w:val="20"/>
          <w:szCs w:val="20"/>
        </w:rPr>
        <w:t>zobowiązuję się zawrzeć w formie pisemnej umowę z Zamawiającym na wykonanie przedmiotu zamówienia (</w:t>
      </w:r>
      <w:r w:rsidRPr="00142197">
        <w:rPr>
          <w:rFonts w:ascii="Times New Roman" w:hAnsi="Times New Roman"/>
          <w:b/>
          <w:bCs/>
          <w:iCs/>
          <w:sz w:val="20"/>
          <w:szCs w:val="20"/>
        </w:rPr>
        <w:t>według wzoru stanowiącego załącznik nr 4 do zapytania ofertowego</w:t>
      </w:r>
      <w:r w:rsidRPr="00142197">
        <w:rPr>
          <w:rFonts w:ascii="Times New Roman" w:hAnsi="Times New Roman"/>
          <w:iCs/>
          <w:sz w:val="20"/>
          <w:szCs w:val="20"/>
        </w:rPr>
        <w:t>) w przypadku wyboru przez Zamawiającego złożonej przeze mnie oferty;</w:t>
      </w:r>
    </w:p>
    <w:p w14:paraId="1D93AE65" w14:textId="77777777" w:rsidR="00142197" w:rsidRPr="0014219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42197">
        <w:rPr>
          <w:rFonts w:ascii="Times New Roman" w:hAnsi="Times New Roman"/>
          <w:sz w:val="20"/>
          <w:szCs w:val="20"/>
        </w:rPr>
        <w:t>zobowiązuję się zapewnić wykonywanie usługi na wszystkich etapach postępowania zgodnie z obowiązującymi na terenie Rzeczpospolitej Polskiej przepisami prawa.</w:t>
      </w:r>
    </w:p>
    <w:p w14:paraId="459620C6" w14:textId="77777777" w:rsidR="00142197" w:rsidRPr="0014219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42197">
        <w:rPr>
          <w:rFonts w:ascii="Times New Roman" w:eastAsia="Times New Roman" w:hAnsi="Times New Roman"/>
          <w:sz w:val="20"/>
          <w:szCs w:val="20"/>
          <w:lang w:eastAsia="pl-PL"/>
        </w:rPr>
        <w:t>Posiadam/my uprawnienia  do wykonania przedmiotu zamówienia.</w:t>
      </w:r>
    </w:p>
    <w:p w14:paraId="2B741BBB" w14:textId="77777777" w:rsidR="00142197" w:rsidRPr="0014219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42197">
        <w:rPr>
          <w:rFonts w:ascii="Times New Roman" w:eastAsia="Times New Roman" w:hAnsi="Times New Roman"/>
          <w:sz w:val="20"/>
          <w:szCs w:val="20"/>
          <w:lang w:eastAsia="pl-PL"/>
        </w:rPr>
        <w:t>W celu potwierdzenia spełnienia warunków udziału w postępowaniu dołączam do niniejszego formularza ofertowego, następujące dokumenty:</w:t>
      </w:r>
    </w:p>
    <w:p w14:paraId="20589992" w14:textId="77777777" w:rsidR="00142197" w:rsidRPr="00142197" w:rsidRDefault="00142197" w:rsidP="00142197">
      <w:pPr>
        <w:pStyle w:val="Akapitzlist"/>
        <w:numPr>
          <w:ilvl w:val="1"/>
          <w:numId w:val="40"/>
        </w:num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4219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aktualny wydruk z Centralnej Ewidencji i Informacji </w:t>
      </w:r>
      <w:r w:rsidRPr="00142197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>o Działalności Gospodarczej lub wydruk z rejestru przedsiębiorców Krajowego Rejestru Sądowego</w:t>
      </w:r>
      <w:r w:rsidRPr="00142197">
        <w:rPr>
          <w:rFonts w:ascii="Times New Roman" w:eastAsia="Times New Roman" w:hAnsi="Times New Roman"/>
          <w:sz w:val="20"/>
          <w:szCs w:val="20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14:paraId="02083834" w14:textId="77777777" w:rsidR="00142197" w:rsidRPr="00142197" w:rsidRDefault="00142197" w:rsidP="00142197">
      <w:pPr>
        <w:pStyle w:val="Akapitzlist"/>
        <w:numPr>
          <w:ilvl w:val="1"/>
          <w:numId w:val="40"/>
        </w:num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42197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oświadczenie, że spełniam/y warunki wymagane przez Zamawiającego zgodnie z </w:t>
      </w:r>
      <w:r w:rsidRPr="00142197">
        <w:rPr>
          <w:rFonts w:ascii="Times New Roman" w:eastAsia="Times New Roman" w:hAnsi="Times New Roman"/>
          <w:b/>
          <w:sz w:val="20"/>
          <w:szCs w:val="20"/>
          <w:lang w:eastAsia="pl-PL"/>
        </w:rPr>
        <w:t>załącznikiem nr 2</w:t>
      </w:r>
      <w:r w:rsidRPr="00142197">
        <w:rPr>
          <w:rFonts w:ascii="Times New Roman" w:eastAsia="Times New Roman" w:hAnsi="Times New Roman"/>
          <w:sz w:val="20"/>
          <w:szCs w:val="20"/>
          <w:lang w:eastAsia="pl-PL"/>
        </w:rPr>
        <w:t xml:space="preserve"> do niniejszego zapytania ofertowego;</w:t>
      </w:r>
    </w:p>
    <w:p w14:paraId="1060E548" w14:textId="77777777" w:rsidR="00142197" w:rsidRPr="00142197" w:rsidRDefault="00142197" w:rsidP="00142197">
      <w:pPr>
        <w:pStyle w:val="Akapitzlist"/>
        <w:numPr>
          <w:ilvl w:val="1"/>
          <w:numId w:val="40"/>
        </w:num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42197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zgodnie z </w:t>
      </w:r>
      <w:r w:rsidRPr="00142197">
        <w:rPr>
          <w:rFonts w:ascii="Times New Roman" w:eastAsia="Times New Roman" w:hAnsi="Times New Roman"/>
          <w:b/>
          <w:sz w:val="20"/>
          <w:szCs w:val="20"/>
          <w:lang w:eastAsia="pl-PL"/>
        </w:rPr>
        <w:t>załącznikiem nr 3</w:t>
      </w:r>
      <w:r w:rsidRPr="00142197">
        <w:rPr>
          <w:rFonts w:ascii="Times New Roman" w:eastAsia="Times New Roman" w:hAnsi="Times New Roman"/>
          <w:sz w:val="20"/>
          <w:szCs w:val="20"/>
          <w:lang w:eastAsia="pl-PL"/>
        </w:rPr>
        <w:t xml:space="preserve"> do niniejszego zapytania ofertowego,</w:t>
      </w:r>
    </w:p>
    <w:p w14:paraId="227D86A6" w14:textId="77777777" w:rsidR="00CC66EF" w:rsidRPr="00CC66EF" w:rsidRDefault="00A50DDA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CC66EF" w:rsidRPr="00CC66EF">
        <w:rPr>
          <w:rFonts w:ascii="Times New Roman" w:hAnsi="Times New Roman"/>
          <w:sz w:val="24"/>
          <w:szCs w:val="24"/>
        </w:rPr>
        <w:t>_____________________________________</w:t>
      </w:r>
    </w:p>
    <w:p w14:paraId="44A3624D" w14:textId="77777777" w:rsidR="00CC66EF" w:rsidRPr="00CC66EF" w:rsidRDefault="00CC66EF" w:rsidP="00CC66EF">
      <w:pPr>
        <w:spacing w:after="0" w:line="240" w:lineRule="auto"/>
        <w:ind w:left="4253" w:hanging="354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C66EF">
        <w:rPr>
          <w:rFonts w:ascii="Cambria" w:hAnsi="Cambria" w:cs="Arial"/>
          <w:sz w:val="20"/>
          <w:szCs w:val="20"/>
          <w:vertAlign w:val="superscript"/>
        </w:rPr>
        <w:t>podpis osoby/-ób uprawnionej/-ych  do reprezentowania Wykonawcy  lub pełnomocnika</w:t>
      </w:r>
    </w:p>
    <w:p w14:paraId="4AFEEF33" w14:textId="77777777" w:rsidR="008F3735" w:rsidRPr="00936043" w:rsidRDefault="008F3735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sectPr w:rsidR="008F3735" w:rsidRPr="00936043" w:rsidSect="00916FAA">
      <w:headerReference w:type="default" r:id="rId10"/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AF6" w14:textId="77777777" w:rsidR="00FC550C" w:rsidRDefault="00FC550C" w:rsidP="003A173B">
      <w:pPr>
        <w:spacing w:after="0" w:line="240" w:lineRule="auto"/>
      </w:pPr>
      <w:r>
        <w:separator/>
      </w:r>
    </w:p>
  </w:endnote>
  <w:endnote w:type="continuationSeparator" w:id="0">
    <w:p w14:paraId="2AFFE001" w14:textId="77777777" w:rsidR="00FC550C" w:rsidRDefault="00FC550C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310C8253" w14:textId="77777777" w:rsidR="00FA4798" w:rsidRDefault="00F03C36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E87865">
          <w:rPr>
            <w:noProof/>
            <w:sz w:val="10"/>
            <w:szCs w:val="10"/>
          </w:rPr>
          <w:t>2</w:t>
        </w:r>
        <w:r w:rsidRPr="00FA4798">
          <w:rPr>
            <w:sz w:val="10"/>
            <w:szCs w:val="10"/>
          </w:rPr>
          <w:fldChar w:fldCharType="end"/>
        </w:r>
      </w:p>
      <w:p w14:paraId="47F0833E" w14:textId="77777777" w:rsidR="00D40FAB" w:rsidRPr="000732EE" w:rsidRDefault="00FC550C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A17F" w14:textId="77777777" w:rsidR="00FC550C" w:rsidRDefault="00FC550C" w:rsidP="003A173B">
      <w:pPr>
        <w:spacing w:after="0" w:line="240" w:lineRule="auto"/>
      </w:pPr>
      <w:r>
        <w:separator/>
      </w:r>
    </w:p>
  </w:footnote>
  <w:footnote w:type="continuationSeparator" w:id="0">
    <w:p w14:paraId="3F32C16E" w14:textId="77777777" w:rsidR="00FC550C" w:rsidRDefault="00FC550C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08F4" w14:textId="67FE9C51" w:rsidR="00A50DDA" w:rsidRPr="00C45F8F" w:rsidRDefault="00A50DDA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BC7C48">
      <w:rPr>
        <w:rFonts w:ascii="Times New Roman" w:hAnsi="Times New Roman"/>
        <w:b/>
        <w:sz w:val="16"/>
        <w:szCs w:val="16"/>
      </w:rPr>
      <w:t>2</w:t>
    </w:r>
    <w:r w:rsidR="006D1FA9">
      <w:rPr>
        <w:rFonts w:ascii="Times New Roman" w:hAnsi="Times New Roman"/>
        <w:b/>
        <w:sz w:val="16"/>
        <w:szCs w:val="16"/>
      </w:rPr>
      <w:t>5</w:t>
    </w:r>
    <w:r w:rsidR="0045120A">
      <w:rPr>
        <w:rFonts w:ascii="Times New Roman" w:hAnsi="Times New Roman"/>
        <w:b/>
        <w:sz w:val="16"/>
        <w:szCs w:val="16"/>
      </w:rPr>
      <w:t>/</w:t>
    </w:r>
    <w:r w:rsidR="00CC66EF">
      <w:rPr>
        <w:rStyle w:val="Tytuksiki"/>
        <w:rFonts w:ascii="Times New Roman" w:hAnsi="Times New Roman"/>
        <w:sz w:val="16"/>
        <w:szCs w:val="16"/>
      </w:rPr>
      <w:t>ZO/202</w:t>
    </w:r>
    <w:r w:rsidR="00BC7C48">
      <w:rPr>
        <w:rStyle w:val="Tytuksiki"/>
        <w:rFonts w:ascii="Times New Roman" w:hAnsi="Times New Roman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903F04"/>
    <w:multiLevelType w:val="hybridMultilevel"/>
    <w:tmpl w:val="98E2AD3E"/>
    <w:lvl w:ilvl="0" w:tplc="870096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A669EE"/>
    <w:multiLevelType w:val="hybridMultilevel"/>
    <w:tmpl w:val="51ACAE4C"/>
    <w:lvl w:ilvl="0" w:tplc="870096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074384">
    <w:abstractNumId w:val="2"/>
  </w:num>
  <w:num w:numId="2" w16cid:durableId="1171144682">
    <w:abstractNumId w:val="34"/>
  </w:num>
  <w:num w:numId="3" w16cid:durableId="1744064649">
    <w:abstractNumId w:val="22"/>
  </w:num>
  <w:num w:numId="4" w16cid:durableId="1013846526">
    <w:abstractNumId w:val="19"/>
  </w:num>
  <w:num w:numId="5" w16cid:durableId="1094471870">
    <w:abstractNumId w:val="16"/>
  </w:num>
  <w:num w:numId="6" w16cid:durableId="1501963138">
    <w:abstractNumId w:val="36"/>
  </w:num>
  <w:num w:numId="7" w16cid:durableId="1923023183">
    <w:abstractNumId w:val="37"/>
  </w:num>
  <w:num w:numId="8" w16cid:durableId="2022975474">
    <w:abstractNumId w:val="35"/>
  </w:num>
  <w:num w:numId="9" w16cid:durableId="929004087">
    <w:abstractNumId w:val="38"/>
  </w:num>
  <w:num w:numId="10" w16cid:durableId="1086027270">
    <w:abstractNumId w:val="30"/>
  </w:num>
  <w:num w:numId="11" w16cid:durableId="585378924">
    <w:abstractNumId w:val="18"/>
  </w:num>
  <w:num w:numId="12" w16cid:durableId="39281471">
    <w:abstractNumId w:val="25"/>
  </w:num>
  <w:num w:numId="13" w16cid:durableId="1738016031">
    <w:abstractNumId w:val="29"/>
  </w:num>
  <w:num w:numId="14" w16cid:durableId="74985152">
    <w:abstractNumId w:val="43"/>
  </w:num>
  <w:num w:numId="15" w16cid:durableId="1750882886">
    <w:abstractNumId w:val="45"/>
  </w:num>
  <w:num w:numId="16" w16cid:durableId="21297400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0622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904495">
    <w:abstractNumId w:val="26"/>
  </w:num>
  <w:num w:numId="19" w16cid:durableId="1559904070">
    <w:abstractNumId w:val="12"/>
  </w:num>
  <w:num w:numId="20" w16cid:durableId="707340316">
    <w:abstractNumId w:val="9"/>
  </w:num>
  <w:num w:numId="21" w16cid:durableId="2115398133">
    <w:abstractNumId w:val="28"/>
  </w:num>
  <w:num w:numId="22" w16cid:durableId="5034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6314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5330066">
    <w:abstractNumId w:val="15"/>
  </w:num>
  <w:num w:numId="25" w16cid:durableId="13722216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9012036">
    <w:abstractNumId w:val="20"/>
  </w:num>
  <w:num w:numId="27" w16cid:durableId="733088828">
    <w:abstractNumId w:val="5"/>
  </w:num>
  <w:num w:numId="28" w16cid:durableId="620117024">
    <w:abstractNumId w:val="6"/>
  </w:num>
  <w:num w:numId="29" w16cid:durableId="1385257727">
    <w:abstractNumId w:val="40"/>
  </w:num>
  <w:num w:numId="30" w16cid:durableId="266740583">
    <w:abstractNumId w:val="8"/>
  </w:num>
  <w:num w:numId="31" w16cid:durableId="484470416">
    <w:abstractNumId w:val="41"/>
  </w:num>
  <w:num w:numId="32" w16cid:durableId="1192259338">
    <w:abstractNumId w:val="14"/>
  </w:num>
  <w:num w:numId="33" w16cid:durableId="772359642">
    <w:abstractNumId w:val="17"/>
  </w:num>
  <w:num w:numId="34" w16cid:durableId="25066015">
    <w:abstractNumId w:val="1"/>
  </w:num>
  <w:num w:numId="35" w16cid:durableId="371226662">
    <w:abstractNumId w:val="24"/>
  </w:num>
  <w:num w:numId="36" w16cid:durableId="926888595">
    <w:abstractNumId w:val="31"/>
  </w:num>
  <w:num w:numId="37" w16cid:durableId="1362974513">
    <w:abstractNumId w:val="11"/>
  </w:num>
  <w:num w:numId="38" w16cid:durableId="1676109367">
    <w:abstractNumId w:val="23"/>
  </w:num>
  <w:num w:numId="39" w16cid:durableId="1438133698">
    <w:abstractNumId w:val="0"/>
  </w:num>
  <w:num w:numId="40" w16cid:durableId="1504660970">
    <w:abstractNumId w:val="42"/>
  </w:num>
  <w:num w:numId="41" w16cid:durableId="1928808500">
    <w:abstractNumId w:val="27"/>
  </w:num>
  <w:num w:numId="42" w16cid:durableId="1102339873">
    <w:abstractNumId w:val="33"/>
  </w:num>
  <w:num w:numId="43" w16cid:durableId="257834642">
    <w:abstractNumId w:val="7"/>
  </w:num>
  <w:num w:numId="44" w16cid:durableId="261887128">
    <w:abstractNumId w:val="44"/>
  </w:num>
  <w:num w:numId="45" w16cid:durableId="1044989999">
    <w:abstractNumId w:val="39"/>
  </w:num>
  <w:num w:numId="46" w16cid:durableId="1362048738">
    <w:abstractNumId w:val="10"/>
  </w:num>
  <w:num w:numId="47" w16cid:durableId="1265386751">
    <w:abstractNumId w:val="3"/>
  </w:num>
  <w:num w:numId="48" w16cid:durableId="1257901533">
    <w:abstractNumId w:val="4"/>
  </w:num>
  <w:num w:numId="49" w16cid:durableId="466555136">
    <w:abstractNumId w:val="47"/>
  </w:num>
  <w:num w:numId="50" w16cid:durableId="1503399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B005C"/>
    <w:rsid w:val="000C5006"/>
    <w:rsid w:val="000C63DD"/>
    <w:rsid w:val="000C6685"/>
    <w:rsid w:val="000D070B"/>
    <w:rsid w:val="000D1C9E"/>
    <w:rsid w:val="000D2EF9"/>
    <w:rsid w:val="000E16DD"/>
    <w:rsid w:val="000F08C6"/>
    <w:rsid w:val="00137B02"/>
    <w:rsid w:val="00142197"/>
    <w:rsid w:val="001468C1"/>
    <w:rsid w:val="00161BF9"/>
    <w:rsid w:val="00162611"/>
    <w:rsid w:val="00162637"/>
    <w:rsid w:val="00167AE8"/>
    <w:rsid w:val="001945B7"/>
    <w:rsid w:val="001A67DF"/>
    <w:rsid w:val="001C5F63"/>
    <w:rsid w:val="001D13BD"/>
    <w:rsid w:val="001D38E5"/>
    <w:rsid w:val="001E0879"/>
    <w:rsid w:val="001E1E1B"/>
    <w:rsid w:val="001F539A"/>
    <w:rsid w:val="00224C40"/>
    <w:rsid w:val="00244B6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A09F5"/>
    <w:rsid w:val="004D100A"/>
    <w:rsid w:val="004D2064"/>
    <w:rsid w:val="004D25FD"/>
    <w:rsid w:val="00502D19"/>
    <w:rsid w:val="005231E3"/>
    <w:rsid w:val="00533C60"/>
    <w:rsid w:val="005453F5"/>
    <w:rsid w:val="00553DD1"/>
    <w:rsid w:val="00562977"/>
    <w:rsid w:val="00570A69"/>
    <w:rsid w:val="005B5B4F"/>
    <w:rsid w:val="005C57A3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1FA9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96611"/>
    <w:rsid w:val="008C3A01"/>
    <w:rsid w:val="008D1359"/>
    <w:rsid w:val="008F0D28"/>
    <w:rsid w:val="008F3735"/>
    <w:rsid w:val="00900C12"/>
    <w:rsid w:val="00910369"/>
    <w:rsid w:val="00916FAA"/>
    <w:rsid w:val="00936043"/>
    <w:rsid w:val="00940835"/>
    <w:rsid w:val="0094555E"/>
    <w:rsid w:val="009536DD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A45CA"/>
    <w:rsid w:val="00AB18E8"/>
    <w:rsid w:val="00AB69B1"/>
    <w:rsid w:val="00B1298F"/>
    <w:rsid w:val="00B32CCC"/>
    <w:rsid w:val="00B3593D"/>
    <w:rsid w:val="00B65A22"/>
    <w:rsid w:val="00B719BF"/>
    <w:rsid w:val="00B76D53"/>
    <w:rsid w:val="00B86707"/>
    <w:rsid w:val="00B91CF0"/>
    <w:rsid w:val="00BC7C48"/>
    <w:rsid w:val="00BD7CBB"/>
    <w:rsid w:val="00BE26C3"/>
    <w:rsid w:val="00BF4C42"/>
    <w:rsid w:val="00BF7EDC"/>
    <w:rsid w:val="00C02A7F"/>
    <w:rsid w:val="00C03848"/>
    <w:rsid w:val="00C03F1D"/>
    <w:rsid w:val="00C22188"/>
    <w:rsid w:val="00C23946"/>
    <w:rsid w:val="00C23D3B"/>
    <w:rsid w:val="00C25F08"/>
    <w:rsid w:val="00C34AC6"/>
    <w:rsid w:val="00C544A1"/>
    <w:rsid w:val="00C64EA3"/>
    <w:rsid w:val="00C80102"/>
    <w:rsid w:val="00C810E9"/>
    <w:rsid w:val="00C90113"/>
    <w:rsid w:val="00CB1BAD"/>
    <w:rsid w:val="00CC66EF"/>
    <w:rsid w:val="00CE5E64"/>
    <w:rsid w:val="00D05423"/>
    <w:rsid w:val="00D206F2"/>
    <w:rsid w:val="00D22850"/>
    <w:rsid w:val="00D25250"/>
    <w:rsid w:val="00D26FDC"/>
    <w:rsid w:val="00D37426"/>
    <w:rsid w:val="00D40FAB"/>
    <w:rsid w:val="00D56EB6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57327"/>
    <w:rsid w:val="00E84EB6"/>
    <w:rsid w:val="00E87865"/>
    <w:rsid w:val="00E979EC"/>
    <w:rsid w:val="00EA0DCA"/>
    <w:rsid w:val="00EB3015"/>
    <w:rsid w:val="00EB4821"/>
    <w:rsid w:val="00EF6311"/>
    <w:rsid w:val="00F03C36"/>
    <w:rsid w:val="00F07161"/>
    <w:rsid w:val="00F56BE4"/>
    <w:rsid w:val="00F70B0A"/>
    <w:rsid w:val="00F97BBE"/>
    <w:rsid w:val="00FA4798"/>
    <w:rsid w:val="00FB3001"/>
    <w:rsid w:val="00FB70F0"/>
    <w:rsid w:val="00FB75C8"/>
    <w:rsid w:val="00FC15E7"/>
    <w:rsid w:val="00FC550C"/>
    <w:rsid w:val="00FD4EF4"/>
    <w:rsid w:val="00FD7659"/>
    <w:rsid w:val="00FE5E5C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5B93F"/>
  <w15:docId w15:val="{32D5590D-F3A4-43A2-8321-852E7344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C64EA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37</cp:revision>
  <dcterms:created xsi:type="dcterms:W3CDTF">2021-06-14T10:35:00Z</dcterms:created>
  <dcterms:modified xsi:type="dcterms:W3CDTF">2025-07-18T10:01:00Z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