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977F" w14:textId="77777777" w:rsidR="0032374B" w:rsidRDefault="0032374B" w:rsidP="00CC66EF">
      <w:pPr>
        <w:spacing w:before="120" w:after="120" w:line="276" w:lineRule="auto"/>
        <w:jc w:val="both"/>
        <w:rPr>
          <w:rFonts w:ascii="Georgia" w:hAnsi="Georgia"/>
          <w:iCs/>
        </w:rPr>
      </w:pPr>
    </w:p>
    <w:p w14:paraId="402899F1" w14:textId="34671B3C"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60AC5058" w14:textId="77777777" w:rsidR="0032374B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205D3FD9" w14:textId="77777777" w:rsidR="0032374B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70A697C7" w14:textId="4D9320C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14:paraId="42199658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7D1BAE30" w14:textId="77777777" w:rsidR="00522631" w:rsidRPr="00F92793" w:rsidRDefault="00522631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</w:p>
    <w:p w14:paraId="1C572BF1" w14:textId="77777777" w:rsidR="0032374B" w:rsidRDefault="0032374B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9EDB7C5" w14:textId="169CE703" w:rsidR="00D7594A" w:rsidRPr="00C25989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5879DC04" w14:textId="77777777"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550C8209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5BE57E7E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A22EC31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4E972A38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5FA7C23" w14:textId="48CBD42A" w:rsidR="00680ED9" w:rsidRPr="00F92793" w:rsidRDefault="00680ED9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2D386618" w:rsidR="00680ED9" w:rsidRPr="00F92793" w:rsidRDefault="00A46A16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="00680ED9" w:rsidRPr="00F92793">
        <w:rPr>
          <w:rFonts w:ascii="Georgia" w:hAnsi="Georgia"/>
        </w:rPr>
        <w:t>…………………………………………………………………</w:t>
      </w:r>
      <w:bookmarkEnd w:id="0"/>
      <w:r w:rsidR="00823815" w:rsidRPr="00F92793">
        <w:rPr>
          <w:rFonts w:ascii="Georgia" w:hAnsi="Georgia"/>
        </w:rPr>
        <w:tab/>
      </w:r>
    </w:p>
    <w:p w14:paraId="23194E22" w14:textId="1B2C92BA" w:rsidR="00680ED9" w:rsidRPr="00A46A16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</w:t>
      </w:r>
      <w:r w:rsidR="00C23946" w:rsidRPr="00A46A16">
        <w:rPr>
          <w:rFonts w:ascii="Georgia" w:hAnsi="Georgia"/>
          <w:b/>
          <w:vertAlign w:val="superscript"/>
        </w:rPr>
        <w:t>/ imię i nazwisko</w:t>
      </w:r>
      <w:r w:rsidRPr="00A46A16">
        <w:rPr>
          <w:rFonts w:ascii="Georgia" w:hAnsi="Georgia"/>
          <w:b/>
          <w:vertAlign w:val="superscript"/>
        </w:rPr>
        <w:t xml:space="preserve"> i adres Wykonawcy</w:t>
      </w:r>
      <w:r w:rsidR="00A46A16" w:rsidRPr="00A46A16">
        <w:rPr>
          <w:rFonts w:ascii="Georgia" w:hAnsi="Georgia"/>
          <w:b/>
          <w:vertAlign w:val="superscript"/>
        </w:rPr>
        <w:t xml:space="preserve"> adres, NIP</w:t>
      </w:r>
      <w:r w:rsidRPr="00A46A16">
        <w:rPr>
          <w:rFonts w:ascii="Georgia" w:hAnsi="Georgia"/>
          <w:b/>
          <w:vertAlign w:val="superscript"/>
        </w:rPr>
        <w:t>)</w:t>
      </w:r>
    </w:p>
    <w:p w14:paraId="1CD72CFE" w14:textId="77777777"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Default="00CC66EF" w:rsidP="007E1D43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</w:t>
      </w:r>
      <w:r w:rsidR="00692FDA">
        <w:rPr>
          <w:rFonts w:ascii="Georgia" w:hAnsi="Georgia"/>
        </w:rPr>
        <w:t>pn.</w:t>
      </w:r>
      <w:r w:rsidR="00BA0AAD">
        <w:rPr>
          <w:rStyle w:val="Tytuksiki"/>
          <w:rFonts w:ascii="Georgia" w:hAnsi="Georgia"/>
        </w:rPr>
        <w:t>:</w:t>
      </w:r>
    </w:p>
    <w:p w14:paraId="62C2E063" w14:textId="77777777" w:rsidR="000F4E0C" w:rsidRPr="000F4E0C" w:rsidRDefault="000F4E0C" w:rsidP="000F4E0C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212024896"/>
      <w:r w:rsidRPr="000F4E0C">
        <w:rPr>
          <w:rFonts w:ascii="Georgia" w:hAnsi="Georgia" w:cs="Calibri Light"/>
          <w:b/>
          <w:lang w:eastAsia="pl-PL"/>
        </w:rPr>
        <w:t xml:space="preserve">Zakup 12 sztuk nowych, nigdy nieaktywowanych, wieczystych, w wersji pudełkowej (BOX) licencji na pakiet biurowy Microsoft Office 2024 </w:t>
      </w:r>
    </w:p>
    <w:p w14:paraId="69271D10" w14:textId="65E9BE22" w:rsidR="000F4E0C" w:rsidRPr="000F4E0C" w:rsidRDefault="000F4E0C" w:rsidP="000F4E0C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0F4E0C">
        <w:rPr>
          <w:rFonts w:ascii="Georgia" w:hAnsi="Georgia" w:cs="Calibri Light"/>
          <w:b/>
          <w:lang w:eastAsia="pl-PL"/>
        </w:rPr>
        <w:t>Home &amp; Business PL 64-bit o kodzie producenta EP2-06675 dla Centralnej Wojskowej Przychodni Lekarskiej „</w:t>
      </w:r>
      <w:proofErr w:type="spellStart"/>
      <w:r w:rsidRPr="000F4E0C">
        <w:rPr>
          <w:rFonts w:ascii="Georgia" w:hAnsi="Georgia" w:cs="Calibri Light"/>
          <w:b/>
          <w:lang w:eastAsia="pl-PL"/>
        </w:rPr>
        <w:t>CePeLek</w:t>
      </w:r>
      <w:proofErr w:type="spellEnd"/>
      <w:r w:rsidRPr="000F4E0C">
        <w:rPr>
          <w:rFonts w:ascii="Georgia" w:hAnsi="Georgia" w:cs="Calibri Light"/>
          <w:b/>
          <w:lang w:eastAsia="pl-PL"/>
        </w:rPr>
        <w:t xml:space="preserve">” SP ZOZ </w:t>
      </w:r>
    </w:p>
    <w:p w14:paraId="1C92EC9F" w14:textId="77777777" w:rsidR="000F4E0C" w:rsidRPr="000F4E0C" w:rsidRDefault="000F4E0C" w:rsidP="000F4E0C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0F4E0C">
        <w:rPr>
          <w:rFonts w:ascii="Georgia" w:hAnsi="Georgia" w:cs="Calibri Light"/>
          <w:b/>
          <w:lang w:eastAsia="pl-PL"/>
        </w:rPr>
        <w:t xml:space="preserve">w Warszawie. </w:t>
      </w:r>
    </w:p>
    <w:p w14:paraId="78110FB7" w14:textId="76890030" w:rsidR="0032374B" w:rsidRPr="0032374B" w:rsidRDefault="000F4E0C" w:rsidP="000F4E0C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0F4E0C">
        <w:rPr>
          <w:rFonts w:ascii="Georgia" w:hAnsi="Georgia" w:cs="Calibri Light"/>
          <w:b/>
          <w:lang w:eastAsia="pl-PL"/>
        </w:rPr>
        <w:t>Nr sprawy: 4/ZO/2026</w:t>
      </w:r>
      <w:r>
        <w:rPr>
          <w:rFonts w:ascii="Georgia" w:hAnsi="Georgia" w:cs="Calibri Light"/>
          <w:b/>
          <w:lang w:eastAsia="pl-PL"/>
        </w:rPr>
        <w:t xml:space="preserve"> </w:t>
      </w:r>
    </w:p>
    <w:p w14:paraId="6F29FE3B" w14:textId="77777777" w:rsidR="0032374B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bookmarkEnd w:id="1"/>
    </w:p>
    <w:p w14:paraId="3BEDF945" w14:textId="573D8BD3" w:rsidR="00C25989" w:rsidRDefault="004A07DC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składam ofertę</w:t>
      </w:r>
      <w:r w:rsidR="00314A46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p w14:paraId="7B431EF6" w14:textId="77777777" w:rsidR="0032374B" w:rsidRPr="00A43288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</w:p>
    <w:bookmarkEnd w:id="2"/>
    <w:bookmarkEnd w:id="3"/>
    <w:bookmarkEnd w:id="4"/>
    <w:p w14:paraId="73FA0B47" w14:textId="77777777" w:rsidR="00172EF0" w:rsidRPr="00172EF0" w:rsidRDefault="00172EF0" w:rsidP="00172EF0">
      <w:pPr>
        <w:keepNext/>
        <w:spacing w:after="0" w:line="240" w:lineRule="exact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u w:val="single"/>
          <w:lang w:eastAsia="pl-PL"/>
        </w:rPr>
        <w:t>Wartość oferty</w:t>
      </w:r>
      <w:r w:rsidRPr="00172EF0">
        <w:rPr>
          <w:rFonts w:ascii="Times New Roman" w:eastAsia="Times New Roman" w:hAnsi="Times New Roman"/>
          <w:lang w:eastAsia="pl-PL"/>
        </w:rPr>
        <w:t>:</w:t>
      </w:r>
    </w:p>
    <w:p w14:paraId="5A8F9223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brutto………………. (słownie: …………………………………);</w:t>
      </w:r>
    </w:p>
    <w:p w14:paraId="50E61F8E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netto: ……………… (słownie: …………………………………);</w:t>
      </w:r>
    </w:p>
    <w:p w14:paraId="2755786F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4F9F8BE" w14:textId="77777777" w:rsid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zgodnie z poniższą ofertą:</w:t>
      </w:r>
    </w:p>
    <w:p w14:paraId="2D492539" w14:textId="77777777" w:rsidR="0032374B" w:rsidRPr="00172EF0" w:rsidRDefault="0032374B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100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8"/>
        <w:gridCol w:w="709"/>
        <w:gridCol w:w="625"/>
        <w:gridCol w:w="1190"/>
        <w:gridCol w:w="1162"/>
        <w:gridCol w:w="709"/>
        <w:gridCol w:w="1440"/>
      </w:tblGrid>
      <w:tr w:rsidR="0032374B" w:rsidRPr="00172EF0" w14:paraId="2A83B6D4" w14:textId="77777777" w:rsidTr="000F4E0C">
        <w:trPr>
          <w:trHeight w:val="990"/>
          <w:tblHeader/>
        </w:trPr>
        <w:tc>
          <w:tcPr>
            <w:tcW w:w="426" w:type="dxa"/>
            <w:vAlign w:val="center"/>
          </w:tcPr>
          <w:p w14:paraId="54C85043" w14:textId="77777777" w:rsidR="0032374B" w:rsidRPr="00172EF0" w:rsidRDefault="0032374B" w:rsidP="00172EF0">
            <w:pPr>
              <w:spacing w:after="0" w:line="240" w:lineRule="auto"/>
              <w:ind w:left="-180" w:right="-25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L.p.</w:t>
            </w:r>
          </w:p>
        </w:tc>
        <w:tc>
          <w:tcPr>
            <w:tcW w:w="3828" w:type="dxa"/>
            <w:vAlign w:val="center"/>
          </w:tcPr>
          <w:p w14:paraId="23BBFFDF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4C07D034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25" w:type="dxa"/>
            <w:vAlign w:val="center"/>
          </w:tcPr>
          <w:p w14:paraId="62CB47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90" w:type="dxa"/>
            <w:vAlign w:val="center"/>
          </w:tcPr>
          <w:p w14:paraId="2B8CDA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 jedn. w PLN netto</w:t>
            </w:r>
          </w:p>
        </w:tc>
        <w:tc>
          <w:tcPr>
            <w:tcW w:w="1162" w:type="dxa"/>
            <w:vAlign w:val="center"/>
          </w:tcPr>
          <w:p w14:paraId="55B112ED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052FEE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9" w:type="dxa"/>
            <w:vAlign w:val="center"/>
          </w:tcPr>
          <w:p w14:paraId="1AE74818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VAT %</w:t>
            </w:r>
          </w:p>
          <w:p w14:paraId="35C57C5D" w14:textId="77777777" w:rsidR="0032374B" w:rsidRPr="00172EF0" w:rsidRDefault="0032374B" w:rsidP="00172EF0">
            <w:pPr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14:paraId="7440C5BD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73EEC836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32374B" w:rsidRPr="00172EF0" w14:paraId="76D635B5" w14:textId="77777777" w:rsidTr="000F4E0C">
        <w:trPr>
          <w:trHeight w:val="920"/>
        </w:trPr>
        <w:tc>
          <w:tcPr>
            <w:tcW w:w="426" w:type="dxa"/>
          </w:tcPr>
          <w:p w14:paraId="1A09BC8F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28" w:type="dxa"/>
          </w:tcPr>
          <w:p w14:paraId="02936FC0" w14:textId="3EB89FC8" w:rsidR="0032374B" w:rsidRPr="00172EF0" w:rsidRDefault="00CE2750" w:rsidP="00CE27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E27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licencji na pakiet biurowy Microsoft Office 2024 Home &amp; Business PL 64-bit o kodzie producenta EP2-06675</w:t>
            </w:r>
          </w:p>
        </w:tc>
        <w:tc>
          <w:tcPr>
            <w:tcW w:w="709" w:type="dxa"/>
          </w:tcPr>
          <w:p w14:paraId="43A05418" w14:textId="0CAE618E" w:rsidR="0032374B" w:rsidRPr="00172EF0" w:rsidRDefault="000F4E0C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5" w:type="dxa"/>
          </w:tcPr>
          <w:p w14:paraId="78C6EC4A" w14:textId="2A248F51" w:rsidR="0032374B" w:rsidRPr="00172EF0" w:rsidRDefault="0032374B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90" w:type="dxa"/>
          </w:tcPr>
          <w:p w14:paraId="0263CF58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4A160B34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AB8B87D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2B8A61C9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A38A6C" w14:textId="77777777" w:rsidR="00172EF0" w:rsidRPr="00172EF0" w:rsidRDefault="00172EF0" w:rsidP="00172EF0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14DA0AC6" w14:textId="77777777"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lastRenderedPageBreak/>
        <w:t>Jednocześnie oświadczam, że:</w:t>
      </w:r>
    </w:p>
    <w:p w14:paraId="0BDC0BF9" w14:textId="0F013BD3" w:rsidR="00D7594A" w:rsidRPr="00F92793" w:rsidRDefault="003F5565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t>Z</w:t>
      </w:r>
      <w:r w:rsidR="00D7594A" w:rsidRPr="00F92793">
        <w:rPr>
          <w:rFonts w:ascii="Georgia" w:hAnsi="Georgia"/>
          <w:iCs/>
        </w:rPr>
        <w:t>apoznałe</w:t>
      </w:r>
      <w:proofErr w:type="spellEnd"/>
      <w:r w:rsidRPr="00F92793">
        <w:rPr>
          <w:rFonts w:ascii="Georgia" w:hAnsi="Georgia"/>
          <w:iCs/>
        </w:rPr>
        <w:t>/</w:t>
      </w:r>
      <w:proofErr w:type="spellStart"/>
      <w:r w:rsidRPr="00F92793">
        <w:rPr>
          <w:rFonts w:ascii="Georgia" w:hAnsi="Georgia"/>
          <w:iCs/>
        </w:rPr>
        <w:t>a</w:t>
      </w:r>
      <w:r w:rsidR="00D7594A" w:rsidRPr="00F92793">
        <w:rPr>
          <w:rFonts w:ascii="Georgia" w:hAnsi="Georgia"/>
          <w:iCs/>
        </w:rPr>
        <w:t>m</w:t>
      </w:r>
      <w:proofErr w:type="spellEnd"/>
      <w:r w:rsidR="00D7594A" w:rsidRPr="00F92793">
        <w:rPr>
          <w:rFonts w:ascii="Georgia" w:hAnsi="Georgia"/>
          <w:iCs/>
        </w:rPr>
        <w:t xml:space="preserve">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</w:t>
      </w:r>
      <w:r w:rsidR="002E6544">
        <w:rPr>
          <w:rFonts w:ascii="Georgia" w:hAnsi="Georgia"/>
          <w:iCs/>
        </w:rPr>
        <w:br/>
      </w:r>
      <w:r w:rsidR="00C25F08" w:rsidRPr="00F92793">
        <w:rPr>
          <w:rFonts w:ascii="Georgia" w:hAnsi="Georgia"/>
          <w:iCs/>
        </w:rPr>
        <w:t>i załącznikach do 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F92793" w:rsidRDefault="00D7594A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130A2B" w:rsidRDefault="00224C40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14:paraId="46BAD7EE" w14:textId="77777777" w:rsidR="00DF2D00" w:rsidRPr="00DF2D00" w:rsidRDefault="00DF2D00" w:rsidP="00DF2D00">
      <w:pPr>
        <w:numPr>
          <w:ilvl w:val="0"/>
          <w:numId w:val="4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Osoba wyznaczona/upoważniona do kontaktów z Zamawiającym:</w:t>
      </w:r>
    </w:p>
    <w:p w14:paraId="08FA9916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Imię:</w:t>
      </w:r>
      <w:r w:rsidRPr="00DF2D00">
        <w:rPr>
          <w:rFonts w:ascii="Georgia" w:eastAsia="Times New Roman" w:hAnsi="Georgia"/>
          <w:color w:val="000000"/>
          <w:lang w:eastAsia="pl-PL"/>
        </w:rPr>
        <w:tab/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10CF8962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Nazwisko:</w:t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04D62469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Adres e-mail:</w:t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263F7F47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 xml:space="preserve">Nr tel.: </w:t>
      </w:r>
      <w:r w:rsidRPr="00DF2D00">
        <w:rPr>
          <w:rFonts w:ascii="Georgia" w:eastAsia="Times New Roman" w:hAnsi="Georgia"/>
          <w:color w:val="000000"/>
          <w:lang w:eastAsia="pl-PL"/>
        </w:rPr>
        <w:tab/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6D0283EF" w14:textId="77777777" w:rsidR="00DF2D00" w:rsidRPr="00DF2D00" w:rsidRDefault="00DF2D00" w:rsidP="00DF2D00">
      <w:p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</w:p>
    <w:p w14:paraId="148C4A0F" w14:textId="77777777" w:rsidR="00DF2D00" w:rsidRPr="00DF2D00" w:rsidRDefault="00DF2D00" w:rsidP="00DF2D00">
      <w:pPr>
        <w:numPr>
          <w:ilvl w:val="0"/>
          <w:numId w:val="4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Georgia" w:hAnsi="Georgia"/>
          <w:iCs/>
        </w:rPr>
      </w:pPr>
      <w:r w:rsidRPr="00DF2D00">
        <w:rPr>
          <w:rFonts w:ascii="Georgia" w:hAnsi="Georgia"/>
          <w:iCs/>
        </w:rPr>
        <w:t>Do oferty dołączam:</w:t>
      </w:r>
    </w:p>
    <w:p w14:paraId="6501DA05" w14:textId="77777777" w:rsidR="00DF2D00" w:rsidRPr="00DF2D00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DF2D00">
        <w:rPr>
          <w:rFonts w:ascii="Georgia" w:hAnsi="Georgia"/>
          <w:i/>
        </w:rPr>
        <w:t>Wydruk KRS/CEIDG</w:t>
      </w:r>
    </w:p>
    <w:p w14:paraId="1315D0FA" w14:textId="77777777" w:rsidR="00DF2D00" w:rsidRPr="00DF2D00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DF2D00">
        <w:rPr>
          <w:rFonts w:ascii="Georgia" w:hAnsi="Georgia"/>
          <w:i/>
        </w:rPr>
        <w:t>Załącznik nr 2 do Zapytania ofertowego</w:t>
      </w:r>
    </w:p>
    <w:p w14:paraId="46FED485" w14:textId="77777777" w:rsidR="00DF2D00" w:rsidRPr="00DF2D00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DF2D00">
        <w:rPr>
          <w:rFonts w:ascii="Georgia" w:hAnsi="Georgia"/>
          <w:i/>
        </w:rPr>
        <w:t>Załącznik nr 3 do zapytania ofertowego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 reprezentowania Wykonawcy  lub pełnomocnika</w:t>
      </w:r>
    </w:p>
    <w:sectPr w:rsidR="008F3735" w:rsidRPr="00F92793" w:rsidSect="00A46A16">
      <w:headerReference w:type="default" r:id="rId10"/>
      <w:footerReference w:type="default" r:id="rId11"/>
      <w:pgSz w:w="11906" w:h="16838"/>
      <w:pgMar w:top="284" w:right="1417" w:bottom="10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C201" w14:textId="77777777" w:rsidR="00622B32" w:rsidRDefault="00622B32" w:rsidP="003A173B">
      <w:pPr>
        <w:spacing w:after="0" w:line="240" w:lineRule="auto"/>
      </w:pPr>
      <w:r>
        <w:separator/>
      </w:r>
    </w:p>
  </w:endnote>
  <w:endnote w:type="continuationSeparator" w:id="0">
    <w:p w14:paraId="597851FF" w14:textId="77777777" w:rsidR="00622B32" w:rsidRDefault="00622B32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0F4E0C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622B32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B3D9" w14:textId="77777777" w:rsidR="00622B32" w:rsidRDefault="00622B32" w:rsidP="003A173B">
      <w:pPr>
        <w:spacing w:after="0" w:line="240" w:lineRule="auto"/>
      </w:pPr>
      <w:r>
        <w:separator/>
      </w:r>
    </w:p>
  </w:footnote>
  <w:footnote w:type="continuationSeparator" w:id="0">
    <w:p w14:paraId="201EC6A3" w14:textId="77777777" w:rsidR="00622B32" w:rsidRDefault="00622B32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A17" w14:textId="61000B73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0F4E0C">
      <w:rPr>
        <w:rFonts w:ascii="Georgia" w:hAnsi="Georgia"/>
        <w:b/>
        <w:sz w:val="16"/>
        <w:szCs w:val="16"/>
      </w:rPr>
      <w:t>4/ZO/2026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4590A82"/>
    <w:multiLevelType w:val="multilevel"/>
    <w:tmpl w:val="8F1CAD0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6807">
    <w:abstractNumId w:val="3"/>
  </w:num>
  <w:num w:numId="2" w16cid:durableId="2108649184">
    <w:abstractNumId w:val="5"/>
  </w:num>
  <w:num w:numId="3" w16cid:durableId="486047538">
    <w:abstractNumId w:val="4"/>
  </w:num>
  <w:num w:numId="4" w16cid:durableId="1274434735">
    <w:abstractNumId w:val="2"/>
  </w:num>
  <w:num w:numId="5" w16cid:durableId="2041543714">
    <w:abstractNumId w:val="0"/>
  </w:num>
  <w:num w:numId="6" w16cid:durableId="17584023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3BD1"/>
    <w:rsid w:val="000251BE"/>
    <w:rsid w:val="00037194"/>
    <w:rsid w:val="000511C4"/>
    <w:rsid w:val="00056968"/>
    <w:rsid w:val="000616AB"/>
    <w:rsid w:val="000732EE"/>
    <w:rsid w:val="00081108"/>
    <w:rsid w:val="000871AA"/>
    <w:rsid w:val="00093ABC"/>
    <w:rsid w:val="000A1DC5"/>
    <w:rsid w:val="000A69CA"/>
    <w:rsid w:val="000B005C"/>
    <w:rsid w:val="000C5006"/>
    <w:rsid w:val="000C63DD"/>
    <w:rsid w:val="000C6685"/>
    <w:rsid w:val="000D01B0"/>
    <w:rsid w:val="000D070B"/>
    <w:rsid w:val="000D1C9E"/>
    <w:rsid w:val="000D2EF9"/>
    <w:rsid w:val="000E16DD"/>
    <w:rsid w:val="000F1142"/>
    <w:rsid w:val="000F4E0C"/>
    <w:rsid w:val="00104DBC"/>
    <w:rsid w:val="00130A2B"/>
    <w:rsid w:val="00130D6C"/>
    <w:rsid w:val="00137B02"/>
    <w:rsid w:val="00161BF9"/>
    <w:rsid w:val="00162611"/>
    <w:rsid w:val="00162637"/>
    <w:rsid w:val="00167AE8"/>
    <w:rsid w:val="00172EF0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E5773"/>
    <w:rsid w:val="002E6544"/>
    <w:rsid w:val="002F6728"/>
    <w:rsid w:val="0030027C"/>
    <w:rsid w:val="00314A46"/>
    <w:rsid w:val="00316AA0"/>
    <w:rsid w:val="00317773"/>
    <w:rsid w:val="0032374B"/>
    <w:rsid w:val="00326934"/>
    <w:rsid w:val="00331541"/>
    <w:rsid w:val="003322E8"/>
    <w:rsid w:val="00342D44"/>
    <w:rsid w:val="00367418"/>
    <w:rsid w:val="00367B62"/>
    <w:rsid w:val="0037086D"/>
    <w:rsid w:val="00372539"/>
    <w:rsid w:val="00373892"/>
    <w:rsid w:val="003868E1"/>
    <w:rsid w:val="003A173B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5683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4E145D"/>
    <w:rsid w:val="005015FD"/>
    <w:rsid w:val="00502D19"/>
    <w:rsid w:val="005200B9"/>
    <w:rsid w:val="00522631"/>
    <w:rsid w:val="005231E3"/>
    <w:rsid w:val="00533C60"/>
    <w:rsid w:val="005453F5"/>
    <w:rsid w:val="00553DD1"/>
    <w:rsid w:val="00562977"/>
    <w:rsid w:val="00591CFF"/>
    <w:rsid w:val="005B5B4F"/>
    <w:rsid w:val="005C57A3"/>
    <w:rsid w:val="005D2E29"/>
    <w:rsid w:val="005E3C1C"/>
    <w:rsid w:val="005F0452"/>
    <w:rsid w:val="005F1AA0"/>
    <w:rsid w:val="00600337"/>
    <w:rsid w:val="006062D0"/>
    <w:rsid w:val="006159EA"/>
    <w:rsid w:val="00622B32"/>
    <w:rsid w:val="00634D44"/>
    <w:rsid w:val="00635458"/>
    <w:rsid w:val="006362AE"/>
    <w:rsid w:val="006454E5"/>
    <w:rsid w:val="0066645A"/>
    <w:rsid w:val="00680ED9"/>
    <w:rsid w:val="00680FA3"/>
    <w:rsid w:val="00685CB0"/>
    <w:rsid w:val="00687C9A"/>
    <w:rsid w:val="00687FAF"/>
    <w:rsid w:val="00692FDA"/>
    <w:rsid w:val="006940C2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2377D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46A16"/>
    <w:rsid w:val="00A50CD0"/>
    <w:rsid w:val="00A50DDA"/>
    <w:rsid w:val="00A513DC"/>
    <w:rsid w:val="00A51CFB"/>
    <w:rsid w:val="00A6302D"/>
    <w:rsid w:val="00A63879"/>
    <w:rsid w:val="00A84688"/>
    <w:rsid w:val="00A86CB6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80102"/>
    <w:rsid w:val="00C810E9"/>
    <w:rsid w:val="00C87F8D"/>
    <w:rsid w:val="00C90113"/>
    <w:rsid w:val="00CB1BAD"/>
    <w:rsid w:val="00CC66EF"/>
    <w:rsid w:val="00CD7D4E"/>
    <w:rsid w:val="00CE2750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DF2D00"/>
    <w:rsid w:val="00E242BD"/>
    <w:rsid w:val="00E443AE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5B3B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CB6"/>
    <w:rPr>
      <w:rFonts w:eastAsia="Times New Roman"/>
      <w:sz w:val="22"/>
      <w:szCs w:val="22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72EF0"/>
    <w:rPr>
      <w:rFonts w:cs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75</cp:revision>
  <dcterms:created xsi:type="dcterms:W3CDTF">2021-06-14T10:35:00Z</dcterms:created>
  <dcterms:modified xsi:type="dcterms:W3CDTF">2026-02-27T11:59:00Z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