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CBE8A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5B969F47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3C695D68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313126DD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45ACBC15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0EB85CA1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51C64EA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FC41F0E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E83360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2407DB2B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C6FCCAC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480BCA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075E15A5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3F710A9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EB05723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7E0BC575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24A32180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581D198" w14:textId="73F060AF" w:rsidR="007909CE" w:rsidRPr="007909CE" w:rsidRDefault="008C682B" w:rsidP="007909C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lang w:eastAsia="pl-PL"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A34931">
        <w:rPr>
          <w:rFonts w:ascii="Times New Roman" w:hAnsi="Times New Roman"/>
          <w:b/>
          <w:sz w:val="24"/>
          <w:szCs w:val="24"/>
        </w:rPr>
        <w:t>2</w:t>
      </w:r>
      <w:r w:rsidR="007552AE">
        <w:rPr>
          <w:rFonts w:ascii="Times New Roman" w:hAnsi="Times New Roman"/>
          <w:b/>
          <w:sz w:val="24"/>
          <w:szCs w:val="24"/>
        </w:rPr>
        <w:t>6</w:t>
      </w:r>
      <w:r>
        <w:rPr>
          <w:rStyle w:val="Tytuksiki"/>
          <w:rFonts w:ascii="Times New Roman" w:hAnsi="Times New Roman"/>
        </w:rPr>
        <w:t>/</w:t>
      </w:r>
      <w:r w:rsidR="007909CE">
        <w:rPr>
          <w:rStyle w:val="Tytuksiki"/>
          <w:rFonts w:ascii="Times New Roman" w:hAnsi="Times New Roman"/>
        </w:rPr>
        <w:t>Z</w:t>
      </w:r>
      <w:r w:rsidR="007552AE">
        <w:rPr>
          <w:rStyle w:val="Tytuksiki"/>
          <w:rFonts w:ascii="Times New Roman" w:hAnsi="Times New Roman"/>
        </w:rPr>
        <w:t>O</w:t>
      </w:r>
      <w:r>
        <w:rPr>
          <w:rStyle w:val="Tytuksiki"/>
          <w:rFonts w:ascii="Times New Roman" w:hAnsi="Times New Roman"/>
        </w:rPr>
        <w:t>/202</w:t>
      </w:r>
      <w:r w:rsidR="00A34931">
        <w:rPr>
          <w:rStyle w:val="Tytuksiki"/>
          <w:rFonts w:ascii="Times New Roman" w:hAnsi="Times New Roman"/>
        </w:rPr>
        <w:t>3</w:t>
      </w:r>
      <w:r w:rsidRPr="002C1B2B">
        <w:rPr>
          <w:rStyle w:val="Tytuksiki"/>
          <w:rFonts w:ascii="Times New Roman" w:hAnsi="Times New Roman"/>
        </w:rPr>
        <w:t xml:space="preserve"> </w:t>
      </w:r>
      <w:r w:rsidRPr="00107407">
        <w:rPr>
          <w:rFonts w:ascii="Times New Roman" w:hAnsi="Times New Roman"/>
          <w:b/>
          <w:i/>
        </w:rPr>
        <w:t xml:space="preserve">na </w:t>
      </w:r>
      <w:bookmarkStart w:id="0" w:name="_Hlk141961118"/>
      <w:bookmarkStart w:id="1" w:name="_Hlk141962471"/>
      <w:r w:rsidR="007909CE" w:rsidRPr="007909CE">
        <w:rPr>
          <w:rFonts w:ascii="Cambria" w:eastAsia="Times New Roman" w:hAnsi="Cambria"/>
          <w:b/>
          <w:bCs/>
          <w:lang w:eastAsia="pl-PL"/>
        </w:rPr>
        <w:t>usługę dostępu do informatycznej platformy zakupowej wspomagającej obsługę zamówień publicznych w formie elektronicznej</w:t>
      </w:r>
      <w:bookmarkEnd w:id="0"/>
    </w:p>
    <w:p w14:paraId="00527E67" w14:textId="1662EC39" w:rsidR="007909CE" w:rsidRPr="007909CE" w:rsidRDefault="007909CE" w:rsidP="007909C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sz w:val="24"/>
          <w:lang w:eastAsia="pl-PL"/>
        </w:rPr>
      </w:pPr>
      <w:r w:rsidRPr="007909CE">
        <w:rPr>
          <w:rFonts w:ascii="Cambria" w:eastAsia="Times New Roman" w:hAnsi="Cambria"/>
          <w:b/>
          <w:bCs/>
          <w:lang w:eastAsia="pl-PL"/>
        </w:rPr>
        <w:t>Nr sprawy: 2</w:t>
      </w:r>
      <w:r w:rsidR="007552AE">
        <w:rPr>
          <w:rFonts w:ascii="Cambria" w:eastAsia="Times New Roman" w:hAnsi="Cambria"/>
          <w:b/>
          <w:bCs/>
          <w:lang w:eastAsia="pl-PL"/>
        </w:rPr>
        <w:t>6</w:t>
      </w:r>
      <w:r w:rsidRPr="007909CE">
        <w:rPr>
          <w:rFonts w:ascii="Cambria" w:eastAsia="Times New Roman" w:hAnsi="Cambria"/>
          <w:b/>
          <w:bCs/>
          <w:lang w:eastAsia="pl-PL"/>
        </w:rPr>
        <w:t>/</w:t>
      </w:r>
      <w:r w:rsidR="007552AE">
        <w:rPr>
          <w:rFonts w:ascii="Cambria" w:eastAsia="Times New Roman" w:hAnsi="Cambria"/>
          <w:b/>
          <w:bCs/>
          <w:lang w:eastAsia="pl-PL"/>
        </w:rPr>
        <w:t>ZO</w:t>
      </w:r>
      <w:r w:rsidRPr="007909CE">
        <w:rPr>
          <w:rFonts w:ascii="Cambria" w:eastAsia="Times New Roman" w:hAnsi="Cambria"/>
          <w:b/>
          <w:bCs/>
          <w:lang w:eastAsia="pl-PL"/>
        </w:rPr>
        <w:t>/2023</w:t>
      </w:r>
    </w:p>
    <w:bookmarkEnd w:id="1"/>
    <w:p w14:paraId="2148F90E" w14:textId="77C7E226" w:rsidR="008C682B" w:rsidRDefault="008C682B" w:rsidP="008C682B">
      <w:pPr>
        <w:jc w:val="both"/>
        <w:rPr>
          <w:rFonts w:ascii="Times New Roman" w:hAnsi="Times New Roman"/>
          <w:b/>
          <w:i/>
        </w:rPr>
      </w:pPr>
    </w:p>
    <w:p w14:paraId="6697ED0B" w14:textId="77777777" w:rsidR="00FC0657" w:rsidRDefault="00FC0657" w:rsidP="00FC0657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14:paraId="6D6DB335" w14:textId="649CF7D5" w:rsidR="00C57D75" w:rsidRDefault="00C57D75" w:rsidP="00FC0657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>upoważnionymi do zaciągania zobowiązań w imieniu Zamawiającego lub osobami wykonującymi 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7E729A">
        <w:rPr>
          <w:rFonts w:ascii="Times New Roman" w:hAnsi="Times New Roman"/>
          <w:b/>
        </w:rPr>
        <w:t>IV</w:t>
      </w:r>
      <w:r w:rsidR="0078433F" w:rsidRPr="007E729A">
        <w:rPr>
          <w:rFonts w:ascii="Times New Roman" w:hAnsi="Times New Roman"/>
          <w:b/>
        </w:rPr>
        <w:t>.1 lit. d)</w:t>
      </w:r>
      <w:r w:rsidR="00127680" w:rsidRPr="007E729A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A34931">
        <w:rPr>
          <w:rFonts w:ascii="Times New Roman" w:hAnsi="Times New Roman"/>
          <w:b/>
        </w:rPr>
        <w:t>2</w:t>
      </w:r>
      <w:r w:rsidR="007552AE">
        <w:rPr>
          <w:rFonts w:ascii="Times New Roman" w:hAnsi="Times New Roman"/>
          <w:b/>
        </w:rPr>
        <w:t>6</w:t>
      </w:r>
      <w:r w:rsidR="007E729A">
        <w:rPr>
          <w:rStyle w:val="Tytuksiki"/>
          <w:rFonts w:ascii="Times New Roman" w:hAnsi="Times New Roman"/>
        </w:rPr>
        <w:t>/</w:t>
      </w:r>
      <w:r w:rsidR="007552AE">
        <w:rPr>
          <w:rStyle w:val="Tytuksiki"/>
          <w:rFonts w:ascii="Times New Roman" w:hAnsi="Times New Roman"/>
        </w:rPr>
        <w:t>ZO</w:t>
      </w:r>
      <w:bookmarkStart w:id="2" w:name="_GoBack"/>
      <w:bookmarkEnd w:id="2"/>
      <w:r w:rsidR="007E729A">
        <w:rPr>
          <w:rStyle w:val="Tytuksiki"/>
          <w:rFonts w:ascii="Times New Roman" w:hAnsi="Times New Roman"/>
        </w:rPr>
        <w:t>/202</w:t>
      </w:r>
      <w:r w:rsidR="00A34931">
        <w:rPr>
          <w:rStyle w:val="Tytuksiki"/>
          <w:rFonts w:ascii="Times New Roman" w:hAnsi="Times New Roman"/>
        </w:rPr>
        <w:t>3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2480EDE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01332491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220E6EE6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EC12515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2B84618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265F667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CAA8A09" w14:textId="77777777" w:rsidR="007E729A" w:rsidRDefault="00C423D7" w:rsidP="007E729A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757E5315" w14:textId="77777777" w:rsidR="007E729A" w:rsidRDefault="007E729A" w:rsidP="007E729A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7E729A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238A0" w14:textId="77777777" w:rsidR="00274BC8" w:rsidRDefault="00274BC8" w:rsidP="003A173B">
      <w:pPr>
        <w:spacing w:after="0" w:line="240" w:lineRule="auto"/>
      </w:pPr>
      <w:r>
        <w:separator/>
      </w:r>
    </w:p>
  </w:endnote>
  <w:endnote w:type="continuationSeparator" w:id="0">
    <w:p w14:paraId="758CECD9" w14:textId="77777777" w:rsidR="00274BC8" w:rsidRDefault="00274BC8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2CF05E" w14:textId="77777777" w:rsidR="0093094E" w:rsidRDefault="00BA1C64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7552AE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420E242F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67B9" w14:textId="77777777" w:rsidR="00274BC8" w:rsidRDefault="00274BC8" w:rsidP="003A173B">
      <w:pPr>
        <w:spacing w:after="0" w:line="240" w:lineRule="auto"/>
      </w:pPr>
      <w:r>
        <w:separator/>
      </w:r>
    </w:p>
  </w:footnote>
  <w:footnote w:type="continuationSeparator" w:id="0">
    <w:p w14:paraId="1B347922" w14:textId="77777777" w:rsidR="00274BC8" w:rsidRDefault="00274BC8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C701" w14:textId="2A715912" w:rsidR="006A713D" w:rsidRPr="00C423D7" w:rsidRDefault="00C423D7" w:rsidP="00C423D7">
    <w:pPr>
      <w:spacing w:after="0" w:line="240" w:lineRule="auto"/>
      <w:jc w:val="right"/>
      <w:rPr>
        <w:sz w:val="16"/>
        <w:szCs w:val="16"/>
      </w:rPr>
    </w:pPr>
    <w:r w:rsidRPr="00C423D7">
      <w:rPr>
        <w:rFonts w:ascii="Cambria" w:hAnsi="Cambria" w:cs="Arial"/>
        <w:b/>
        <w:sz w:val="16"/>
        <w:szCs w:val="16"/>
      </w:rPr>
      <w:t xml:space="preserve">Załącznik nr </w:t>
    </w:r>
    <w:r w:rsidR="008C682B">
      <w:rPr>
        <w:rFonts w:ascii="Cambria" w:hAnsi="Cambria" w:cs="Arial"/>
        <w:b/>
        <w:sz w:val="16"/>
        <w:szCs w:val="16"/>
      </w:rPr>
      <w:t xml:space="preserve">3 </w:t>
    </w:r>
    <w:r w:rsidRPr="00C423D7">
      <w:rPr>
        <w:rFonts w:ascii="Cambria" w:hAnsi="Cambria" w:cs="Arial"/>
        <w:b/>
        <w:sz w:val="16"/>
        <w:szCs w:val="16"/>
      </w:rPr>
      <w:t xml:space="preserve">do Zapytania ofertowego nr </w:t>
    </w:r>
    <w:r w:rsidR="00A34931">
      <w:rPr>
        <w:rFonts w:ascii="Cambria" w:hAnsi="Cambria" w:cs="Arial"/>
        <w:b/>
        <w:sz w:val="16"/>
        <w:szCs w:val="16"/>
      </w:rPr>
      <w:t>2</w:t>
    </w:r>
    <w:r w:rsidR="007552AE">
      <w:rPr>
        <w:rFonts w:ascii="Cambria" w:hAnsi="Cambria" w:cs="Arial"/>
        <w:b/>
        <w:sz w:val="16"/>
        <w:szCs w:val="16"/>
      </w:rPr>
      <w:t>6</w:t>
    </w:r>
    <w:r w:rsidR="007E729A">
      <w:rPr>
        <w:rFonts w:ascii="Cambria" w:hAnsi="Cambria" w:cs="Arial"/>
        <w:b/>
        <w:sz w:val="16"/>
        <w:szCs w:val="16"/>
      </w:rPr>
      <w:t>/</w:t>
    </w:r>
    <w:r w:rsidR="007552AE">
      <w:rPr>
        <w:rFonts w:ascii="Cambria" w:hAnsi="Cambria" w:cs="Arial"/>
        <w:b/>
        <w:sz w:val="16"/>
        <w:szCs w:val="16"/>
      </w:rPr>
      <w:t>ZO</w:t>
    </w:r>
    <w:r w:rsidR="007E729A">
      <w:rPr>
        <w:rFonts w:ascii="Cambria" w:hAnsi="Cambria" w:cs="Arial"/>
        <w:b/>
        <w:sz w:val="16"/>
        <w:szCs w:val="16"/>
      </w:rPr>
      <w:t>/202</w:t>
    </w:r>
    <w:r w:rsidR="00A34931">
      <w:rPr>
        <w:rFonts w:ascii="Cambria" w:hAnsi="Cambria" w:cs="Arial"/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74BC8"/>
    <w:rsid w:val="002814CC"/>
    <w:rsid w:val="002A4693"/>
    <w:rsid w:val="002B696A"/>
    <w:rsid w:val="002B786B"/>
    <w:rsid w:val="002C527C"/>
    <w:rsid w:val="002D5D30"/>
    <w:rsid w:val="002E336D"/>
    <w:rsid w:val="002E4AB7"/>
    <w:rsid w:val="00316AA0"/>
    <w:rsid w:val="00326934"/>
    <w:rsid w:val="00346228"/>
    <w:rsid w:val="00367418"/>
    <w:rsid w:val="0039718B"/>
    <w:rsid w:val="003A173B"/>
    <w:rsid w:val="003C31E8"/>
    <w:rsid w:val="003E4281"/>
    <w:rsid w:val="003E450E"/>
    <w:rsid w:val="003E774A"/>
    <w:rsid w:val="003F0F08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552AE"/>
    <w:rsid w:val="0078433F"/>
    <w:rsid w:val="007909CE"/>
    <w:rsid w:val="00797423"/>
    <w:rsid w:val="007C4E09"/>
    <w:rsid w:val="007D3265"/>
    <w:rsid w:val="007E729A"/>
    <w:rsid w:val="007E7EA3"/>
    <w:rsid w:val="007F4599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34931"/>
    <w:rsid w:val="00A513DC"/>
    <w:rsid w:val="00A6302D"/>
    <w:rsid w:val="00A946D6"/>
    <w:rsid w:val="00AA05BB"/>
    <w:rsid w:val="00AB046B"/>
    <w:rsid w:val="00AB69B1"/>
    <w:rsid w:val="00AD4620"/>
    <w:rsid w:val="00B1298F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4161E"/>
    <w:rsid w:val="00D6255C"/>
    <w:rsid w:val="00D713A0"/>
    <w:rsid w:val="00D76FF8"/>
    <w:rsid w:val="00D83203"/>
    <w:rsid w:val="00D83B59"/>
    <w:rsid w:val="00D83FA4"/>
    <w:rsid w:val="00D96897"/>
    <w:rsid w:val="00DA4AB1"/>
    <w:rsid w:val="00DB75FA"/>
    <w:rsid w:val="00DC5872"/>
    <w:rsid w:val="00DC6809"/>
    <w:rsid w:val="00DD38FC"/>
    <w:rsid w:val="00DE7052"/>
    <w:rsid w:val="00E57327"/>
    <w:rsid w:val="00E84EB6"/>
    <w:rsid w:val="00EB3015"/>
    <w:rsid w:val="00EC0F32"/>
    <w:rsid w:val="00EC5F2F"/>
    <w:rsid w:val="00ED4210"/>
    <w:rsid w:val="00EE5997"/>
    <w:rsid w:val="00F56BE4"/>
    <w:rsid w:val="00F7167A"/>
    <w:rsid w:val="00F97BBE"/>
    <w:rsid w:val="00FB020E"/>
    <w:rsid w:val="00FB3001"/>
    <w:rsid w:val="00FB70F0"/>
    <w:rsid w:val="00FB75C8"/>
    <w:rsid w:val="00FC0657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53E9"/>
  <w15:docId w15:val="{7C86571A-1B89-42C8-91F9-B6EFFF6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4CC9C9-5CF0-4628-9373-63DC9D42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1827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19</cp:revision>
  <cp:lastPrinted>2023-08-04T09:02:00Z</cp:lastPrinted>
  <dcterms:created xsi:type="dcterms:W3CDTF">2021-06-14T10:35:00Z</dcterms:created>
  <dcterms:modified xsi:type="dcterms:W3CDTF">2023-08-04T12:29:00Z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