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8696" w14:textId="77777777" w:rsidR="00D870AD" w:rsidRDefault="008500FA">
      <w:pPr>
        <w:keepNext/>
        <w:keepLines/>
        <w:widowControl w:val="0"/>
        <w:spacing w:after="0" w:line="264" w:lineRule="auto"/>
        <w:ind w:left="432" w:hanging="432"/>
        <w:contextualSpacing/>
        <w:jc w:val="center"/>
        <w:outlineLvl w:val="0"/>
        <w:rPr>
          <w:rFonts w:ascii="Georgia" w:eastAsia="Times New Roman" w:hAnsi="Georgia" w:cs="Times New Roman"/>
          <w:b/>
          <w:kern w:val="2"/>
          <w:sz w:val="20"/>
          <w:szCs w:val="20"/>
          <w:lang w:eastAsia="zh-CN"/>
        </w:rPr>
      </w:pPr>
      <w:r>
        <w:rPr>
          <w:rFonts w:ascii="Georgia" w:eastAsia="Times New Roman" w:hAnsi="Georgia" w:cs="Times New Roman"/>
          <w:b/>
          <w:kern w:val="2"/>
          <w:sz w:val="20"/>
          <w:szCs w:val="20"/>
          <w:lang w:eastAsia="zh-CN"/>
        </w:rPr>
        <w:t>UMOWA NR…./ZAK/2024</w:t>
      </w:r>
    </w:p>
    <w:p w14:paraId="2068E4BD" w14:textId="77777777" w:rsidR="00D870AD" w:rsidRDefault="00D870AD">
      <w:pPr>
        <w:keepNext/>
        <w:keepLines/>
        <w:widowControl w:val="0"/>
        <w:spacing w:after="0" w:line="264" w:lineRule="auto"/>
        <w:ind w:left="432" w:hanging="432"/>
        <w:contextualSpacing/>
        <w:jc w:val="center"/>
        <w:outlineLvl w:val="0"/>
        <w:rPr>
          <w:rFonts w:ascii="Georgia" w:eastAsia="Times New Roman" w:hAnsi="Georgia" w:cs="Times New Roman"/>
          <w:b/>
          <w:kern w:val="2"/>
          <w:sz w:val="20"/>
          <w:szCs w:val="20"/>
          <w:lang w:eastAsia="zh-CN"/>
        </w:rPr>
      </w:pPr>
    </w:p>
    <w:p w14:paraId="731BDBA2" w14:textId="77777777" w:rsidR="00D870AD" w:rsidRDefault="008500FA">
      <w:pPr>
        <w:spacing w:after="0" w:line="264" w:lineRule="auto"/>
        <w:contextualSpacing/>
        <w:jc w:val="both"/>
        <w:rPr>
          <w:rFonts w:ascii="Georgia" w:eastAsia="Times New Roman" w:hAnsi="Georgia" w:cs="Times New Roman"/>
          <w:kern w:val="2"/>
          <w:sz w:val="20"/>
          <w:szCs w:val="20"/>
          <w:lang w:eastAsia="zh-CN"/>
        </w:rPr>
      </w:pPr>
      <w:r>
        <w:rPr>
          <w:rFonts w:ascii="Georgia" w:eastAsia="Times New Roman" w:hAnsi="Georgia" w:cs="Times New Roman"/>
          <w:kern w:val="2"/>
          <w:sz w:val="20"/>
          <w:szCs w:val="20"/>
          <w:lang w:eastAsia="zh-CN"/>
        </w:rPr>
        <w:t xml:space="preserve">W dniu  </w:t>
      </w:r>
      <w:r>
        <w:rPr>
          <w:rFonts w:ascii="Georgia" w:eastAsia="Times New Roman" w:hAnsi="Georgia" w:cs="Times New Roman"/>
          <w:b/>
          <w:kern w:val="2"/>
          <w:sz w:val="20"/>
          <w:szCs w:val="20"/>
          <w:lang w:eastAsia="zh-CN"/>
        </w:rPr>
        <w:t>…………………………2024 r.</w:t>
      </w:r>
      <w:r>
        <w:rPr>
          <w:rFonts w:ascii="Georgia" w:eastAsia="Times New Roman" w:hAnsi="Georgia" w:cs="Times New Roman"/>
          <w:kern w:val="2"/>
          <w:sz w:val="20"/>
          <w:szCs w:val="20"/>
          <w:lang w:eastAsia="zh-CN"/>
        </w:rPr>
        <w:t xml:space="preserve"> w  Warszawie pomiędzy:</w:t>
      </w:r>
    </w:p>
    <w:p w14:paraId="0EC5BFCE" w14:textId="77777777" w:rsidR="00D870AD" w:rsidRDefault="008500FA">
      <w:pPr>
        <w:spacing w:after="0" w:line="264" w:lineRule="auto"/>
        <w:contextualSpacing/>
        <w:jc w:val="both"/>
        <w:rPr>
          <w:rFonts w:ascii="Georgia" w:eastAsia="Times New Roman" w:hAnsi="Georgia" w:cs="Times New Roman"/>
          <w:kern w:val="2"/>
          <w:sz w:val="20"/>
          <w:szCs w:val="20"/>
          <w:lang w:eastAsia="zh-CN"/>
        </w:rPr>
      </w:pPr>
      <w:r>
        <w:rPr>
          <w:rFonts w:ascii="Georgia" w:eastAsia="Times New Roman" w:hAnsi="Georgia" w:cs="Times New Roman"/>
          <w:b/>
          <w:kern w:val="2"/>
          <w:sz w:val="20"/>
          <w:szCs w:val="20"/>
          <w:lang w:eastAsia="zh-CN"/>
        </w:rPr>
        <w:t>Centralną Wojskową Przychodnią Lekarską „</w:t>
      </w:r>
      <w:proofErr w:type="spellStart"/>
      <w:r>
        <w:rPr>
          <w:rFonts w:ascii="Georgia" w:eastAsia="Times New Roman" w:hAnsi="Georgia" w:cs="Times New Roman"/>
          <w:b/>
          <w:kern w:val="2"/>
          <w:sz w:val="20"/>
          <w:szCs w:val="20"/>
          <w:lang w:eastAsia="zh-CN"/>
        </w:rPr>
        <w:t>CePeLek</w:t>
      </w:r>
      <w:proofErr w:type="spellEnd"/>
      <w:r>
        <w:rPr>
          <w:rFonts w:ascii="Georgia" w:eastAsia="Times New Roman" w:hAnsi="Georgia" w:cs="Times New Roman"/>
          <w:b/>
          <w:kern w:val="2"/>
          <w:sz w:val="20"/>
          <w:szCs w:val="20"/>
          <w:lang w:eastAsia="zh-CN"/>
        </w:rPr>
        <w:t>” Samodzielnym Publicznym Zakładem Opieki Zdrowotnej z siedzibą w Warszawie</w:t>
      </w:r>
      <w:r>
        <w:rPr>
          <w:rFonts w:ascii="Georgia" w:eastAsia="Times New Roman" w:hAnsi="Georgia" w:cs="Times New Roman"/>
          <w:kern w:val="2"/>
          <w:sz w:val="20"/>
          <w:szCs w:val="20"/>
          <w:lang w:eastAsia="zh-CN"/>
        </w:rPr>
        <w:t>, ul. Koszykowa 78, 00-911 Warszawa,  wpisaną do Krajowego Rejestru Sądowego w Sądzie Rejonowym dla m.st. Warszawy XII Wydział Gospodarczy Krajowego Rejestru Sądowego pod numerem 0000038743; NIP: 113-00-38-734; REGON: P-010137895, reprezentowaną przez:</w:t>
      </w:r>
    </w:p>
    <w:p w14:paraId="535BEF51" w14:textId="77777777" w:rsidR="00D870AD" w:rsidRDefault="008500FA">
      <w:pPr>
        <w:spacing w:after="0" w:line="264" w:lineRule="auto"/>
        <w:contextualSpacing/>
        <w:jc w:val="both"/>
        <w:rPr>
          <w:rFonts w:ascii="Georgia" w:eastAsia="Times New Roman" w:hAnsi="Georgia" w:cs="Times New Roman"/>
          <w:kern w:val="2"/>
          <w:sz w:val="20"/>
          <w:szCs w:val="20"/>
          <w:lang w:eastAsia="zh-CN"/>
        </w:rPr>
      </w:pPr>
      <w:r>
        <w:rPr>
          <w:rFonts w:ascii="Georgia" w:eastAsia="Times New Roman" w:hAnsi="Georgia" w:cs="Times New Roman"/>
          <w:kern w:val="2"/>
          <w:sz w:val="20"/>
          <w:szCs w:val="20"/>
          <w:lang w:eastAsia="zh-CN"/>
        </w:rPr>
        <w:t xml:space="preserve">Władysława Wójcika – Dyrektora, </w:t>
      </w:r>
    </w:p>
    <w:p w14:paraId="08F8DA16" w14:textId="77777777" w:rsidR="00D870AD" w:rsidRDefault="008500FA">
      <w:pPr>
        <w:spacing w:after="0" w:line="264" w:lineRule="auto"/>
        <w:contextualSpacing/>
        <w:jc w:val="both"/>
        <w:rPr>
          <w:rFonts w:ascii="Georgia" w:eastAsia="Times New Roman" w:hAnsi="Georgia" w:cs="Times New Roman"/>
          <w:bCs/>
          <w:kern w:val="2"/>
          <w:sz w:val="20"/>
          <w:szCs w:val="20"/>
          <w:lang w:eastAsia="zh-CN"/>
        </w:rPr>
      </w:pPr>
      <w:r>
        <w:rPr>
          <w:rFonts w:ascii="Georgia" w:eastAsia="Times New Roman" w:hAnsi="Georgia" w:cs="Times New Roman"/>
          <w:bCs/>
          <w:kern w:val="2"/>
          <w:sz w:val="20"/>
          <w:szCs w:val="20"/>
          <w:lang w:eastAsia="zh-CN"/>
        </w:rPr>
        <w:t xml:space="preserve">zwaną dalej </w:t>
      </w:r>
      <w:r>
        <w:rPr>
          <w:rFonts w:ascii="Georgia" w:eastAsia="Times New Roman" w:hAnsi="Georgia" w:cs="Times New Roman"/>
          <w:b/>
          <w:bCs/>
          <w:kern w:val="2"/>
          <w:sz w:val="20"/>
          <w:szCs w:val="20"/>
          <w:lang w:eastAsia="zh-CN"/>
        </w:rPr>
        <w:t>„Zamawiającym”</w:t>
      </w:r>
      <w:r>
        <w:rPr>
          <w:rFonts w:ascii="Georgia" w:eastAsia="Times New Roman" w:hAnsi="Georgia" w:cs="Times New Roman"/>
          <w:bCs/>
          <w:kern w:val="2"/>
          <w:sz w:val="20"/>
          <w:szCs w:val="20"/>
          <w:lang w:eastAsia="zh-CN"/>
        </w:rPr>
        <w:t>,</w:t>
      </w:r>
    </w:p>
    <w:p w14:paraId="4DD3216F" w14:textId="77777777" w:rsidR="00D870AD" w:rsidRDefault="008500FA">
      <w:pPr>
        <w:spacing w:before="120" w:after="0" w:line="264" w:lineRule="auto"/>
        <w:contextualSpacing/>
        <w:jc w:val="both"/>
        <w:rPr>
          <w:rFonts w:ascii="Georgia" w:eastAsia="Times New Roman" w:hAnsi="Georgia" w:cs="Times New Roman"/>
          <w:kern w:val="2"/>
          <w:sz w:val="20"/>
          <w:szCs w:val="20"/>
          <w:lang w:eastAsia="zh-CN"/>
        </w:rPr>
      </w:pPr>
      <w:r>
        <w:rPr>
          <w:rFonts w:ascii="Georgia" w:eastAsia="Times New Roman" w:hAnsi="Georgia" w:cs="Times New Roman"/>
          <w:kern w:val="2"/>
          <w:sz w:val="20"/>
          <w:szCs w:val="20"/>
          <w:lang w:eastAsia="zh-CN"/>
        </w:rPr>
        <w:t>a:</w:t>
      </w:r>
    </w:p>
    <w:p w14:paraId="37B675F1" w14:textId="77777777" w:rsidR="00D870AD" w:rsidRDefault="008500FA">
      <w:pPr>
        <w:spacing w:after="0" w:line="264" w:lineRule="auto"/>
        <w:contextualSpacing/>
        <w:jc w:val="both"/>
        <w:rPr>
          <w:rFonts w:ascii="Georgia" w:eastAsia="Times New Roman" w:hAnsi="Georgia"/>
          <w:kern w:val="2"/>
          <w:lang w:eastAsia="zh-CN"/>
        </w:rPr>
      </w:pPr>
      <w:r>
        <w:rPr>
          <w:rFonts w:ascii="Georgia" w:hAnsi="Georgia"/>
          <w:b/>
        </w:rPr>
        <w:t xml:space="preserve">……………………………………. </w:t>
      </w:r>
      <w:r>
        <w:rPr>
          <w:rFonts w:ascii="Georgia" w:eastAsia="Times New Roman" w:hAnsi="Georgia"/>
          <w:kern w:val="2"/>
          <w:lang w:eastAsia="zh-CN"/>
        </w:rPr>
        <w:t>z siedzibą w ……………………, ul. …………………, wpisaną do …………………………………………………………. pod numerem …………………………..,  posługującym się numerem identyfikacji podatkowej (NIP): ………………………., posiadającym statystyczny numer identyfikacyjny REGON: ………………………..</w:t>
      </w:r>
      <w:r>
        <w:rPr>
          <w:rFonts w:ascii="Georgia" w:eastAsia="Times New Roman" w:hAnsi="Georgia"/>
          <w:b/>
          <w:kern w:val="2"/>
          <w:lang w:eastAsia="zh-CN"/>
        </w:rPr>
        <w:t>,</w:t>
      </w:r>
      <w:r>
        <w:rPr>
          <w:rFonts w:ascii="Georgia" w:eastAsia="Times New Roman" w:hAnsi="Georgia"/>
          <w:kern w:val="2"/>
          <w:lang w:eastAsia="zh-CN"/>
        </w:rPr>
        <w:t>reprezentowaną przez:</w:t>
      </w:r>
    </w:p>
    <w:p w14:paraId="6DD7777D" w14:textId="77777777" w:rsidR="00D870AD" w:rsidRDefault="008500FA">
      <w:pPr>
        <w:spacing w:after="0" w:line="264" w:lineRule="auto"/>
        <w:contextualSpacing/>
        <w:jc w:val="both"/>
        <w:rPr>
          <w:rFonts w:ascii="Georgia" w:eastAsia="Times New Roman" w:hAnsi="Georgia"/>
          <w:kern w:val="2"/>
          <w:lang w:eastAsia="zh-CN"/>
        </w:rPr>
      </w:pPr>
      <w:r>
        <w:rPr>
          <w:rFonts w:ascii="Georgia" w:eastAsia="Times New Roman" w:hAnsi="Georgia"/>
          <w:kern w:val="2"/>
          <w:lang w:eastAsia="zh-CN"/>
        </w:rPr>
        <w:t>……………………………… - ………………………………..</w:t>
      </w:r>
    </w:p>
    <w:p w14:paraId="7E0FE78C" w14:textId="77777777" w:rsidR="00D870AD" w:rsidRDefault="008500FA">
      <w:pPr>
        <w:spacing w:after="0" w:line="264" w:lineRule="auto"/>
        <w:contextualSpacing/>
        <w:jc w:val="both"/>
        <w:rPr>
          <w:rFonts w:ascii="Georgia" w:eastAsia="Times New Roman" w:hAnsi="Georgia"/>
          <w:b/>
          <w:kern w:val="2"/>
          <w:lang w:eastAsia="zh-CN"/>
        </w:rPr>
      </w:pPr>
      <w:r>
        <w:rPr>
          <w:rFonts w:ascii="Georgia" w:eastAsia="Times New Roman" w:hAnsi="Georgia"/>
          <w:kern w:val="2"/>
          <w:lang w:eastAsia="zh-CN"/>
        </w:rPr>
        <w:t xml:space="preserve">zwanym dalej </w:t>
      </w:r>
      <w:r>
        <w:rPr>
          <w:rFonts w:ascii="Georgia" w:eastAsia="Times New Roman" w:hAnsi="Georgia"/>
          <w:b/>
          <w:kern w:val="2"/>
          <w:lang w:eastAsia="zh-CN"/>
        </w:rPr>
        <w:t>„Wykonawcą”,</w:t>
      </w:r>
    </w:p>
    <w:p w14:paraId="4332F0DA" w14:textId="77777777" w:rsidR="00D870AD" w:rsidRDefault="00D870AD">
      <w:pPr>
        <w:spacing w:after="0" w:line="264" w:lineRule="auto"/>
        <w:contextualSpacing/>
        <w:rPr>
          <w:rFonts w:ascii="Georgia" w:hAnsi="Georgia" w:cs="Times New Roman"/>
          <w:sz w:val="20"/>
          <w:szCs w:val="20"/>
        </w:rPr>
      </w:pPr>
    </w:p>
    <w:p w14:paraId="144EB2F0" w14:textId="77777777" w:rsidR="00D870AD" w:rsidRDefault="008500FA">
      <w:pPr>
        <w:spacing w:after="0" w:line="264" w:lineRule="auto"/>
        <w:contextualSpacing/>
        <w:jc w:val="both"/>
        <w:rPr>
          <w:rFonts w:ascii="Georgia" w:hAnsi="Georgia" w:cs="Times New Roman"/>
          <w:sz w:val="20"/>
          <w:szCs w:val="20"/>
        </w:rPr>
      </w:pPr>
      <w:r>
        <w:rPr>
          <w:rFonts w:ascii="Georgia" w:hAnsi="Georgia" w:cs="Times New Roman"/>
          <w:sz w:val="20"/>
          <w:szCs w:val="20"/>
        </w:rPr>
        <w:t xml:space="preserve">w wyniku przeprowadzonego przez Zamawiającego rozeznania rynku i zapytań ofertowych oraz działając na podstawie postępowania o udzielenie zamówienia publicznego na podstawie art. 2 ust. 1 pkt 1 ustawy z dnia 11 września 2019 r. – Prawo zamówień publicznych (Dz.U. z 2023 r. poz. 1605, z </w:t>
      </w:r>
      <w:proofErr w:type="spellStart"/>
      <w:r>
        <w:rPr>
          <w:rFonts w:ascii="Georgia" w:hAnsi="Georgia" w:cs="Times New Roman"/>
          <w:sz w:val="20"/>
          <w:szCs w:val="20"/>
        </w:rPr>
        <w:t>późn</w:t>
      </w:r>
      <w:proofErr w:type="spellEnd"/>
      <w:r>
        <w:rPr>
          <w:rFonts w:ascii="Georgia" w:hAnsi="Georgia" w:cs="Times New Roman"/>
          <w:sz w:val="20"/>
          <w:szCs w:val="20"/>
        </w:rPr>
        <w:t>. zm.), przywoływanej dalej jako „PZP”, to jest w postępowaniu, do którego nie stosuje się przepisów PZP, została zawarta Umowa, zwana dalej „Umową”, o następującej treści:</w:t>
      </w:r>
    </w:p>
    <w:p w14:paraId="2A336F90" w14:textId="77777777" w:rsidR="00D870AD" w:rsidRDefault="00D870AD">
      <w:pPr>
        <w:spacing w:after="0" w:line="264" w:lineRule="auto"/>
        <w:contextualSpacing/>
        <w:jc w:val="center"/>
        <w:rPr>
          <w:rFonts w:ascii="Georgia" w:hAnsi="Georgia" w:cs="Times New Roman"/>
          <w:sz w:val="20"/>
          <w:szCs w:val="20"/>
        </w:rPr>
      </w:pPr>
    </w:p>
    <w:p w14:paraId="124BC101"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1</w:t>
      </w:r>
    </w:p>
    <w:p w14:paraId="7F380718"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PRZEDMIOT UMOWY</w:t>
      </w:r>
    </w:p>
    <w:p w14:paraId="23752BB7" w14:textId="275703F4" w:rsidR="00D870AD" w:rsidRDefault="008500FA">
      <w:pPr>
        <w:pStyle w:val="Akapitzlist"/>
        <w:numPr>
          <w:ilvl w:val="0"/>
          <w:numId w:val="1"/>
        </w:numPr>
        <w:spacing w:after="0" w:line="264" w:lineRule="auto"/>
        <w:ind w:left="284" w:hanging="426"/>
        <w:jc w:val="both"/>
        <w:rPr>
          <w:rFonts w:ascii="Georgia" w:hAnsi="Georgia" w:cs="Times New Roman"/>
          <w:sz w:val="20"/>
          <w:szCs w:val="20"/>
        </w:rPr>
      </w:pPr>
      <w:r>
        <w:rPr>
          <w:rFonts w:ascii="Georgia" w:hAnsi="Georgia"/>
          <w:sz w:val="20"/>
          <w:szCs w:val="20"/>
        </w:rPr>
        <w:t xml:space="preserve">  Przedmiotem niniejszej umowy jest wykonanie materiałów promocyjnych, wskazanych </w:t>
      </w:r>
      <w:r>
        <w:rPr>
          <w:rFonts w:ascii="Georgia" w:hAnsi="Georgia"/>
          <w:sz w:val="20"/>
          <w:szCs w:val="20"/>
        </w:rPr>
        <w:br/>
        <w:t xml:space="preserve">w Formularzu ofertowym asortymentowo-cenowym stanowiącym załącznik nr 1 do umowy, </w:t>
      </w:r>
      <w:r>
        <w:rPr>
          <w:rFonts w:ascii="Georgia" w:hAnsi="Georgia"/>
          <w:i/>
          <w:iCs/>
          <w:sz w:val="20"/>
          <w:szCs w:val="20"/>
        </w:rPr>
        <w:t xml:space="preserve">zwanych dalej </w:t>
      </w:r>
      <w:r>
        <w:rPr>
          <w:rFonts w:ascii="Georgia" w:hAnsi="Georgia"/>
          <w:b/>
          <w:i/>
          <w:iCs/>
          <w:sz w:val="20"/>
          <w:szCs w:val="20"/>
        </w:rPr>
        <w:t>Materiałami promocyjnymi</w:t>
      </w:r>
      <w:r>
        <w:rPr>
          <w:rFonts w:ascii="Georgia" w:hAnsi="Georgia"/>
          <w:i/>
          <w:iCs/>
          <w:sz w:val="20"/>
          <w:szCs w:val="20"/>
        </w:rPr>
        <w:t xml:space="preserve">, </w:t>
      </w:r>
      <w:r>
        <w:rPr>
          <w:rFonts w:ascii="Georgia" w:hAnsi="Georgia"/>
          <w:sz w:val="20"/>
          <w:szCs w:val="20"/>
        </w:rPr>
        <w:t xml:space="preserve">wraz z ich dostarczeniem do miejsca wskazanego przez </w:t>
      </w:r>
      <w:r>
        <w:rPr>
          <w:rFonts w:ascii="Georgia" w:hAnsi="Georgia"/>
          <w:b/>
          <w:sz w:val="20"/>
          <w:szCs w:val="20"/>
        </w:rPr>
        <w:t>Zamawiającego</w:t>
      </w:r>
      <w:r>
        <w:rPr>
          <w:rFonts w:ascii="Georgia" w:hAnsi="Georgia"/>
          <w:bCs/>
          <w:sz w:val="20"/>
          <w:szCs w:val="20"/>
        </w:rPr>
        <w:t xml:space="preserve"> po podpisaniu umowy.</w:t>
      </w:r>
    </w:p>
    <w:p w14:paraId="611AD908" w14:textId="77777777" w:rsidR="00D870AD" w:rsidRDefault="008500FA">
      <w:pPr>
        <w:pStyle w:val="Akapitzlist"/>
        <w:numPr>
          <w:ilvl w:val="0"/>
          <w:numId w:val="1"/>
        </w:numPr>
        <w:spacing w:after="0" w:line="264" w:lineRule="auto"/>
        <w:ind w:left="284" w:hanging="426"/>
        <w:jc w:val="both"/>
        <w:rPr>
          <w:rFonts w:ascii="Georgia" w:hAnsi="Georgia" w:cs="Times New Roman"/>
          <w:sz w:val="20"/>
          <w:szCs w:val="20"/>
        </w:rPr>
      </w:pPr>
      <w:r>
        <w:rPr>
          <w:rFonts w:ascii="Georgia" w:hAnsi="Georgia" w:cs="Times New Roman"/>
          <w:sz w:val="20"/>
          <w:szCs w:val="20"/>
        </w:rPr>
        <w:t>Wszystkie materiały promocyjne stanowiące przedmiot Umowy muszą być fabrycznie nowe, wolne od wad i uszkodzeń, i niebędące przedmiotem praw osób trzecich oraz spełniające parametry techniczne użytkowe oraz warunki opisane w załączniku nr 1 do Umowy (ofercie Wykonawcy z dnia jej złożenia).</w:t>
      </w:r>
    </w:p>
    <w:p w14:paraId="5E04E1AB"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2</w:t>
      </w:r>
    </w:p>
    <w:p w14:paraId="7C524E2F"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xml:space="preserve">TERMIN I </w:t>
      </w:r>
      <w:r w:rsidRPr="00D57B03">
        <w:rPr>
          <w:rFonts w:ascii="Georgia" w:hAnsi="Georgia" w:cs="Times New Roman"/>
          <w:sz w:val="20"/>
          <w:szCs w:val="20"/>
        </w:rPr>
        <w:t>MIEJSCE</w:t>
      </w:r>
      <w:r>
        <w:rPr>
          <w:rFonts w:ascii="Georgia" w:hAnsi="Georgia" w:cs="Times New Roman"/>
          <w:sz w:val="20"/>
          <w:szCs w:val="20"/>
        </w:rPr>
        <w:t xml:space="preserve"> REALIZACJI UMOWY</w:t>
      </w:r>
    </w:p>
    <w:p w14:paraId="7C8E64F2" w14:textId="77777777" w:rsidR="00D870AD" w:rsidRDefault="008500FA">
      <w:pPr>
        <w:pStyle w:val="Akapitzlist"/>
        <w:numPr>
          <w:ilvl w:val="0"/>
          <w:numId w:val="2"/>
        </w:numPr>
        <w:spacing w:after="0" w:line="264" w:lineRule="auto"/>
        <w:ind w:left="284" w:hanging="426"/>
        <w:jc w:val="both"/>
        <w:rPr>
          <w:rFonts w:ascii="Georgia" w:hAnsi="Georgia" w:cs="Times New Roman"/>
          <w:sz w:val="20"/>
          <w:szCs w:val="20"/>
        </w:rPr>
      </w:pPr>
      <w:r>
        <w:rPr>
          <w:rFonts w:ascii="Georgia" w:hAnsi="Georgia" w:cs="Times New Roman"/>
          <w:sz w:val="20"/>
          <w:szCs w:val="20"/>
        </w:rPr>
        <w:t xml:space="preserve">    Wykonawca zobowiązuje się do zrealizowania i dostarczenia przedmiotu umowy w terminie do ………. dni od daty zawarcia umowy.  </w:t>
      </w:r>
    </w:p>
    <w:p w14:paraId="7DC38C20" w14:textId="77777777" w:rsidR="00D870AD" w:rsidRDefault="008500FA">
      <w:pPr>
        <w:pStyle w:val="Akapitzlist"/>
        <w:numPr>
          <w:ilvl w:val="0"/>
          <w:numId w:val="2"/>
        </w:numPr>
        <w:spacing w:after="0" w:line="264" w:lineRule="auto"/>
        <w:ind w:left="284" w:hanging="426"/>
        <w:jc w:val="both"/>
        <w:rPr>
          <w:rFonts w:ascii="Georgia" w:hAnsi="Georgia" w:cs="Times New Roman"/>
          <w:sz w:val="20"/>
          <w:szCs w:val="20"/>
        </w:rPr>
      </w:pPr>
      <w:r>
        <w:rPr>
          <w:rFonts w:ascii="Georgia" w:hAnsi="Georgia"/>
          <w:sz w:val="20"/>
          <w:szCs w:val="20"/>
        </w:rPr>
        <w:t>Miejsce dostarczenia to budynek CWPL „</w:t>
      </w:r>
      <w:proofErr w:type="spellStart"/>
      <w:r>
        <w:rPr>
          <w:rFonts w:ascii="Georgia" w:hAnsi="Georgia"/>
          <w:sz w:val="20"/>
          <w:szCs w:val="20"/>
        </w:rPr>
        <w:t>CePeLek</w:t>
      </w:r>
      <w:proofErr w:type="spellEnd"/>
      <w:r>
        <w:rPr>
          <w:rFonts w:ascii="Georgia" w:hAnsi="Georgia"/>
          <w:sz w:val="20"/>
          <w:szCs w:val="20"/>
        </w:rPr>
        <w:t>” SPZOZ przy ul. Koszykowej 78.</w:t>
      </w:r>
    </w:p>
    <w:p w14:paraId="51E39D56" w14:textId="77777777" w:rsidR="00D870AD" w:rsidRDefault="00D870AD">
      <w:pPr>
        <w:spacing w:after="0" w:line="264" w:lineRule="auto"/>
        <w:contextualSpacing/>
        <w:jc w:val="center"/>
        <w:rPr>
          <w:rFonts w:ascii="Georgia" w:hAnsi="Georgia" w:cs="Times New Roman"/>
          <w:sz w:val="20"/>
          <w:szCs w:val="20"/>
        </w:rPr>
      </w:pPr>
    </w:p>
    <w:p w14:paraId="2417D3DF"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3</w:t>
      </w:r>
    </w:p>
    <w:p w14:paraId="4127CD81"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WARUNKI REALIZACJI UMOWY</w:t>
      </w:r>
    </w:p>
    <w:p w14:paraId="2F03B03F"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bCs/>
          <w:sz w:val="20"/>
          <w:szCs w:val="20"/>
        </w:rPr>
        <w:t>Materiały promocyjne powinny być odpowiednio oznakowane zgodnie z opisem przedmiotu zamówienia (OPZ).</w:t>
      </w:r>
    </w:p>
    <w:p w14:paraId="3B8D2752"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Projekty graficzne na Materiałach promocyjnych przygotowuje Wykonawca na podstawie wytycznych i wizualizacji przygotowanych przez Zamawiającego.</w:t>
      </w:r>
    </w:p>
    <w:p w14:paraId="312A44BD"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Wykonawca jest zobowiązany wykonać Przedmiot umowy zgodnie z wymogami Zamawiającego i na warunkach określonych w całej dokumentacji Postępowania w szczególności w OPZ oraz w umowie i złącznikach do umowy a także w ofercie, zgodnie z obowiązującymi przepisami prawa, przy zastosowaniu odpowiednich norm technicznych i branżowych.</w:t>
      </w:r>
    </w:p>
    <w:p w14:paraId="3D9BD93B"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 xml:space="preserve">Przedmiot umowy powinien zostać wykonany z uwzględnieniem jego przeznaczenia do celów promocyjnych. W szczególności Wykonawca powinien zadbać o  należytą jakość i  estetykę wykonania wszystkich Materiałów promocyjnych, a ponadto o rozmieszczenie znaków graficznych </w:t>
      </w:r>
      <w:r>
        <w:rPr>
          <w:rFonts w:ascii="Georgia" w:hAnsi="Georgia" w:cs="Times New Roman"/>
          <w:sz w:val="20"/>
          <w:szCs w:val="20"/>
        </w:rPr>
        <w:br/>
        <w:t>i treści reklamowych na poszczególnych Materiałach promocyjnych w sposób zapewniający ich czytelność, trwałość i identyfikowalność.</w:t>
      </w:r>
    </w:p>
    <w:p w14:paraId="1EE98CB8"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lastRenderedPageBreak/>
        <w:t xml:space="preserve">Dostawa przedmiotu Umowy nastąpi po zgłoszeniu gotowości dostawy w uzgodnieniu </w:t>
      </w:r>
      <w:r>
        <w:rPr>
          <w:rFonts w:ascii="Georgia" w:hAnsi="Georgia" w:cs="Times New Roman"/>
          <w:sz w:val="20"/>
          <w:szCs w:val="20"/>
        </w:rPr>
        <w:br/>
        <w:t xml:space="preserve">z upoważnionym pracownikiem Zamawiającego p. …………………….. adres e-mail: </w:t>
      </w:r>
      <w:hyperlink r:id="rId8">
        <w:r>
          <w:rPr>
            <w:rStyle w:val="Hipercze"/>
            <w:rFonts w:ascii="Georgia" w:hAnsi="Georgia" w:cs="Times New Roman"/>
            <w:sz w:val="20"/>
            <w:szCs w:val="20"/>
          </w:rPr>
          <w:t>.;…………………………</w:t>
        </w:r>
      </w:hyperlink>
      <w:r>
        <w:rPr>
          <w:rFonts w:ascii="Georgia" w:hAnsi="Georgia" w:cs="Times New Roman"/>
          <w:sz w:val="20"/>
          <w:szCs w:val="20"/>
        </w:rPr>
        <w:t xml:space="preserve">  tel. ………………………..</w:t>
      </w:r>
    </w:p>
    <w:p w14:paraId="00C831FC"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Wykonawca dostarczy przedmiot Umowy w miejsce wskazane przez Zamawiającego w godzinach 8:00 – 14:00</w:t>
      </w:r>
    </w:p>
    <w:p w14:paraId="1B323A6F"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Przedmiot Umowy obejmuje transport oraz wniesienie zamawianych wyrobów w miejsce wskazane przez Zamawiającego.</w:t>
      </w:r>
    </w:p>
    <w:p w14:paraId="70F87C67"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Odbioru przedmiotu Umowy pod względem ilości, jakości oraz zgodności z ofertą dokonywać będzie upoważniony pracownik Zamawiającego,</w:t>
      </w:r>
    </w:p>
    <w:p w14:paraId="07C97D16"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Potwierdzenie odbioru przedmiotu Umowy nastąpi każdorazowo poprzez obustronne podpisanie protokołu zdawczo-odbiorczego bez zastrzeżeń, przez upoważnionych pracowników Zamawiającego i Wykonawcy, stanowiącego podstawę do wystawienia faktury.</w:t>
      </w:r>
    </w:p>
    <w:p w14:paraId="57D06206"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Nazwy dostarczanych wyrobów objętych przedmiotem Umowy wyszczególnione na fakturze muszą być zgodne z nazwami zamieszczonymi w formularzu ofertowym.</w:t>
      </w:r>
    </w:p>
    <w:p w14:paraId="704D6063" w14:textId="77777777" w:rsidR="00D870AD" w:rsidRDefault="008500FA">
      <w:pPr>
        <w:pStyle w:val="Akapitzlist"/>
        <w:numPr>
          <w:ilvl w:val="0"/>
          <w:numId w:val="3"/>
        </w:numPr>
        <w:spacing w:after="0" w:line="264" w:lineRule="auto"/>
        <w:ind w:left="284" w:hanging="284"/>
        <w:jc w:val="both"/>
        <w:rPr>
          <w:rFonts w:ascii="Georgia" w:hAnsi="Georgia" w:cs="Times New Roman"/>
          <w:sz w:val="20"/>
          <w:szCs w:val="20"/>
        </w:rPr>
      </w:pPr>
      <w:r>
        <w:rPr>
          <w:rFonts w:ascii="Georgia" w:hAnsi="Georgia" w:cs="Times New Roman"/>
          <w:sz w:val="20"/>
          <w:szCs w:val="20"/>
        </w:rPr>
        <w:t xml:space="preserve">Wykonawca wyznacza p. ……. tel. …...., e-mail: </w:t>
      </w:r>
      <w:hyperlink r:id="rId9">
        <w:r>
          <w:rPr>
            <w:rStyle w:val="Hipercze"/>
            <w:rFonts w:ascii="Georgia" w:hAnsi="Georgia" w:cs="Times New Roman"/>
            <w:sz w:val="20"/>
            <w:szCs w:val="20"/>
          </w:rPr>
          <w:t>………</w:t>
        </w:r>
      </w:hyperlink>
      <w:r>
        <w:rPr>
          <w:rFonts w:ascii="Georgia" w:hAnsi="Georgia" w:cs="Times New Roman"/>
          <w:sz w:val="20"/>
          <w:szCs w:val="20"/>
        </w:rPr>
        <w:t xml:space="preserve"> jako osobę do bieżących kontaktów </w:t>
      </w:r>
      <w:r>
        <w:rPr>
          <w:rFonts w:ascii="Georgia" w:hAnsi="Georgia" w:cs="Times New Roman"/>
          <w:sz w:val="20"/>
          <w:szCs w:val="20"/>
        </w:rPr>
        <w:br/>
        <w:t>z Zamawiającym.</w:t>
      </w:r>
    </w:p>
    <w:p w14:paraId="6377987E" w14:textId="77777777" w:rsidR="00D870AD" w:rsidRPr="00D57B03" w:rsidRDefault="008500FA">
      <w:pPr>
        <w:pStyle w:val="Akapitzlist"/>
        <w:numPr>
          <w:ilvl w:val="0"/>
          <w:numId w:val="3"/>
        </w:numPr>
        <w:spacing w:after="0" w:line="264" w:lineRule="auto"/>
        <w:ind w:left="284" w:hanging="284"/>
        <w:jc w:val="both"/>
        <w:rPr>
          <w:rFonts w:ascii="Georgia" w:hAnsi="Georgia" w:cs="Times New Roman"/>
          <w:sz w:val="20"/>
          <w:szCs w:val="20"/>
        </w:rPr>
      </w:pPr>
      <w:r w:rsidRPr="00D57B03">
        <w:rPr>
          <w:rFonts w:ascii="Georgia" w:hAnsi="Georgia" w:cs="Times New Roman"/>
          <w:sz w:val="20"/>
          <w:szCs w:val="20"/>
        </w:rPr>
        <w:t xml:space="preserve">Wszystkie koszty związane z realizacją przedmiotu Umowy ponosi Wykonawca i uwzględnia je </w:t>
      </w:r>
      <w:r w:rsidRPr="00D57B03">
        <w:rPr>
          <w:rFonts w:ascii="Georgia" w:hAnsi="Georgia" w:cs="Times New Roman"/>
          <w:sz w:val="20"/>
          <w:szCs w:val="20"/>
        </w:rPr>
        <w:br/>
        <w:t xml:space="preserve">w cenie oferty, w tym również koszty dostarczenia materiałów promocyjnych, o których mowa w </w:t>
      </w:r>
      <w:r w:rsidRPr="00D57B03">
        <w:rPr>
          <w:rFonts w:ascii="Liberation Serif" w:hAnsi="Liberation Serif" w:cs="Times New Roman"/>
          <w:sz w:val="20"/>
          <w:szCs w:val="20"/>
        </w:rPr>
        <w:t>§</w:t>
      </w:r>
      <w:r w:rsidRPr="00D57B03">
        <w:rPr>
          <w:rFonts w:ascii="Georgia" w:hAnsi="Georgia" w:cs="Times New Roman"/>
          <w:sz w:val="20"/>
          <w:szCs w:val="20"/>
        </w:rPr>
        <w:t xml:space="preserve"> 1 ust. 1, zgodnie z niniejszą umową.</w:t>
      </w:r>
    </w:p>
    <w:p w14:paraId="7E221494"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4</w:t>
      </w:r>
    </w:p>
    <w:p w14:paraId="7C7C66CD"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REKLAMACJA Z TYTUŁU DOSTAW I GWARANCJA, JAKOŚCI</w:t>
      </w:r>
    </w:p>
    <w:p w14:paraId="4B80BC2F"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 xml:space="preserve">Zamawiający zgłosi Wykonawcy reklamację z tytułu dostaw wyrobów niezgodnych </w:t>
      </w:r>
      <w:r>
        <w:rPr>
          <w:rFonts w:ascii="Georgia" w:hAnsi="Georgia" w:cs="Times New Roman"/>
          <w:sz w:val="20"/>
          <w:szCs w:val="20"/>
        </w:rPr>
        <w:br/>
        <w:t>z opisem przedmiotu zamówienia oraz braków ilościowych.</w:t>
      </w:r>
    </w:p>
    <w:p w14:paraId="24C03EB4"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Reklamacja ta będzie składana w terminie do 10 dni kalendarzowych od daty dostawy, faksem lub pocztą elektroniczną.</w:t>
      </w:r>
    </w:p>
    <w:p w14:paraId="7E323AE1"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 xml:space="preserve">W przypadku dostarczenia Zamawiającemu wyrobów niezgodnych z wymogami określonymi </w:t>
      </w:r>
      <w:r>
        <w:rPr>
          <w:rFonts w:ascii="Georgia" w:hAnsi="Georgia" w:cs="Times New Roman"/>
          <w:sz w:val="20"/>
          <w:szCs w:val="20"/>
        </w:rPr>
        <w:br/>
        <w:t xml:space="preserve">w formularzu ofertowym oraz w ilościach niezgodnych z zamówieniem, upoważniony pracownik Zamawiającego, odpowiedzialny za realizację zamówienia złoży Wykonawcy reklamację w formie pisemnej, która zostanie rozpatrzona w ciągu 3 dni roboczych od dnia jej złożenia. Po upływie tego terminu, reklamacja będzie uważana za rozpatrzoną zgodnie z żądaniem Zamawiającego, </w:t>
      </w:r>
      <w:r>
        <w:rPr>
          <w:rFonts w:ascii="Georgia" w:hAnsi="Georgia" w:cs="Times New Roman"/>
          <w:sz w:val="20"/>
          <w:szCs w:val="20"/>
        </w:rPr>
        <w:br/>
        <w:t xml:space="preserve">a Wykonawca zobowiązany będzie do wymiany wadliwych lub niezgodnych z ofertą Wykonawcy wyrobów na nowe, wolne od wad i zgodne z ofertą, a także uzupełnienia braków ilościowych, </w:t>
      </w:r>
      <w:r>
        <w:rPr>
          <w:rFonts w:ascii="Georgia" w:hAnsi="Georgia" w:cs="Times New Roman"/>
          <w:sz w:val="20"/>
          <w:szCs w:val="20"/>
        </w:rPr>
        <w:br/>
        <w:t>w terminie 5 dni roboczych.</w:t>
      </w:r>
    </w:p>
    <w:p w14:paraId="6809D27B"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Wykonawca zobowiązany jest do niezwłocznego potwierdzenia faksem lub drogą elektroniczną otrzymania od Zamawiającego reklamacji. Jeśli Wykonawca nie potwierdzi otrzymania reklamacji, Zamawiający będzie domniemywać, że dotarła ona do Wykonawcy, chyba, że udowodni on, że z przyczyn technicznych było to niemożliwe.</w:t>
      </w:r>
    </w:p>
    <w:p w14:paraId="5BDCA58E"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Obowiązek odebrania od Zamawiającego reklamowanych wyrobów oraz ponownego ich dostarczenia do Zamawiającego spoczywa na Wykonawcy, na jego koszt i ryzyko.</w:t>
      </w:r>
    </w:p>
    <w:p w14:paraId="3AC80F81" w14:textId="77777777" w:rsidR="00D870AD" w:rsidRPr="008500FA" w:rsidRDefault="008500FA">
      <w:pPr>
        <w:pStyle w:val="Akapitzlist"/>
        <w:numPr>
          <w:ilvl w:val="0"/>
          <w:numId w:val="4"/>
        </w:numPr>
        <w:spacing w:after="0" w:line="264" w:lineRule="auto"/>
        <w:ind w:left="426" w:hanging="426"/>
        <w:jc w:val="both"/>
        <w:rPr>
          <w:rFonts w:ascii="Georgia" w:hAnsi="Georgia" w:cs="Times New Roman"/>
          <w:sz w:val="20"/>
          <w:szCs w:val="20"/>
        </w:rPr>
      </w:pPr>
      <w:r w:rsidRPr="008500FA">
        <w:rPr>
          <w:rFonts w:ascii="Georgia" w:hAnsi="Georgia" w:cs="Times New Roman"/>
          <w:sz w:val="20"/>
          <w:szCs w:val="20"/>
        </w:rPr>
        <w:t>Braki ilościowe lub jakościowe, traktowane będą, jako dostawa opóźniona.</w:t>
      </w:r>
    </w:p>
    <w:p w14:paraId="28079651"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Wykonawca udzieli Zamawiającemu 12 miesięcznej gwarancji, jakości na wyroby będące przedmiotem Umowy. Okres gwarancji rozpoczyna się z dniem podpisania protokołu zdawczo-odbiorczego bez zastrzeżeń.</w:t>
      </w:r>
    </w:p>
    <w:p w14:paraId="461E5BB8"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Gwarancja udzielona przez Wykonawcę nie może ograniczyć gwarancji producenta</w:t>
      </w:r>
      <w:r>
        <w:rPr>
          <w:rFonts w:ascii="Georgia" w:hAnsi="Georgia"/>
          <w:sz w:val="20"/>
          <w:szCs w:val="20"/>
        </w:rPr>
        <w:t>.</w:t>
      </w:r>
    </w:p>
    <w:p w14:paraId="15B187D3"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 xml:space="preserve">W ramach udzielonej gwarancji Wykonawca zobowiązuje się do wymiany wadliwych wyrobów dostarczonych w ramach Umowy na wolne od wad w ciągu 5 dni roboczych od dokonanego na piśmie zgłoszenia przez Zamawiającego, a także wymiany wyrobów niezgodnych </w:t>
      </w:r>
      <w:r>
        <w:rPr>
          <w:rFonts w:ascii="Georgia" w:hAnsi="Georgia" w:cs="Times New Roman"/>
          <w:sz w:val="20"/>
          <w:szCs w:val="20"/>
        </w:rPr>
        <w:br/>
        <w:t>z opisem przedmiotu zamówienia, na wyroby zgodne z wymaganiami Zamawiającego.</w:t>
      </w:r>
    </w:p>
    <w:p w14:paraId="56B4654B"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Wykonawca poniesie wszelkie koszty związane z wymianą gwarancyjną, w tym koszty transportu do wskazanych przez Zamawiającego miejsca dostawy.</w:t>
      </w:r>
    </w:p>
    <w:p w14:paraId="619EDE90" w14:textId="77777777" w:rsidR="00D870AD" w:rsidRDefault="008500FA">
      <w:pPr>
        <w:pStyle w:val="Akapitzlist"/>
        <w:numPr>
          <w:ilvl w:val="0"/>
          <w:numId w:val="4"/>
        </w:numPr>
        <w:spacing w:after="0" w:line="264" w:lineRule="auto"/>
        <w:ind w:left="426" w:hanging="426"/>
        <w:jc w:val="both"/>
        <w:rPr>
          <w:rFonts w:ascii="Georgia" w:hAnsi="Georgia" w:cs="Times New Roman"/>
          <w:sz w:val="20"/>
          <w:szCs w:val="20"/>
        </w:rPr>
      </w:pPr>
      <w:r>
        <w:rPr>
          <w:rFonts w:ascii="Georgia" w:hAnsi="Georgia" w:cs="Times New Roman"/>
          <w:sz w:val="20"/>
          <w:szCs w:val="20"/>
        </w:rPr>
        <w:t>Wykonawca ponosi odpowiedzialność z tytułu rękojmi za wady fizyczne na zasadach określonych w Kodeksie cywilnym. Zamawiający może realizować uprawnienia z tytułu rękojmi za wady niezależnie od uprawnień wynikających z gwarancji, jakości.</w:t>
      </w:r>
    </w:p>
    <w:p w14:paraId="26CD1EDE" w14:textId="77777777" w:rsidR="00D870AD" w:rsidRDefault="00D870AD">
      <w:pPr>
        <w:spacing w:after="0" w:line="264" w:lineRule="auto"/>
        <w:contextualSpacing/>
        <w:jc w:val="center"/>
        <w:rPr>
          <w:rFonts w:ascii="Georgia" w:hAnsi="Georgia" w:cs="Times New Roman"/>
          <w:sz w:val="20"/>
          <w:szCs w:val="20"/>
        </w:rPr>
      </w:pPr>
    </w:p>
    <w:p w14:paraId="1933AB5C" w14:textId="77777777" w:rsidR="008500FA" w:rsidRDefault="008500FA">
      <w:pPr>
        <w:spacing w:after="0" w:line="264" w:lineRule="auto"/>
        <w:contextualSpacing/>
        <w:jc w:val="center"/>
        <w:rPr>
          <w:rFonts w:ascii="Georgia" w:hAnsi="Georgia" w:cs="Times New Roman"/>
          <w:sz w:val="20"/>
          <w:szCs w:val="20"/>
        </w:rPr>
      </w:pPr>
    </w:p>
    <w:p w14:paraId="686DBC8C" w14:textId="77777777" w:rsidR="008500FA" w:rsidRDefault="008500FA">
      <w:pPr>
        <w:spacing w:after="0" w:line="264" w:lineRule="auto"/>
        <w:contextualSpacing/>
        <w:jc w:val="center"/>
        <w:rPr>
          <w:rFonts w:ascii="Georgia" w:hAnsi="Georgia" w:cs="Times New Roman"/>
          <w:sz w:val="20"/>
          <w:szCs w:val="20"/>
        </w:rPr>
      </w:pPr>
    </w:p>
    <w:p w14:paraId="479E027C" w14:textId="77777777" w:rsidR="008500FA" w:rsidRDefault="008500FA">
      <w:pPr>
        <w:spacing w:after="0" w:line="264" w:lineRule="auto"/>
        <w:contextualSpacing/>
        <w:jc w:val="center"/>
        <w:rPr>
          <w:rFonts w:ascii="Georgia" w:hAnsi="Georgia" w:cs="Times New Roman"/>
          <w:sz w:val="20"/>
          <w:szCs w:val="20"/>
        </w:rPr>
      </w:pPr>
    </w:p>
    <w:p w14:paraId="2625FB59"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lastRenderedPageBreak/>
        <w:t>§ 5</w:t>
      </w:r>
    </w:p>
    <w:p w14:paraId="1A2850DD"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CENA</w:t>
      </w:r>
    </w:p>
    <w:p w14:paraId="17B2E55C" w14:textId="77777777" w:rsidR="00D870AD" w:rsidRDefault="008500FA">
      <w:pPr>
        <w:pStyle w:val="Akapitzlist"/>
        <w:numPr>
          <w:ilvl w:val="0"/>
          <w:numId w:val="5"/>
        </w:numPr>
        <w:spacing w:after="0" w:line="264" w:lineRule="auto"/>
        <w:ind w:left="284" w:hanging="284"/>
        <w:jc w:val="both"/>
        <w:rPr>
          <w:rFonts w:ascii="Georgia" w:hAnsi="Georgia" w:cs="Times New Roman"/>
          <w:sz w:val="20"/>
          <w:szCs w:val="20"/>
        </w:rPr>
      </w:pPr>
      <w:r>
        <w:rPr>
          <w:rFonts w:ascii="Georgia" w:hAnsi="Georgia" w:cs="Times New Roman"/>
          <w:sz w:val="20"/>
          <w:szCs w:val="20"/>
        </w:rPr>
        <w:t xml:space="preserve">Za wykonanie przedmiotu Umowy objętego zamówieniem zgodnie z ofertą Wykonawcy z dnia jej złożenia, ustala się cenę w kwocie: netto……. zł brutto: </w:t>
      </w:r>
      <w:r>
        <w:rPr>
          <w:rFonts w:ascii="Georgia" w:hAnsi="Georgia" w:cs="Times New Roman"/>
          <w:b/>
          <w:sz w:val="20"/>
          <w:szCs w:val="20"/>
        </w:rPr>
        <w:t xml:space="preserve">…..zł </w:t>
      </w:r>
      <w:r>
        <w:rPr>
          <w:rFonts w:ascii="Georgia" w:hAnsi="Georgia" w:cs="Times New Roman"/>
          <w:sz w:val="20"/>
          <w:szCs w:val="20"/>
        </w:rPr>
        <w:t>(słownie: …. złotych)</w:t>
      </w:r>
    </w:p>
    <w:p w14:paraId="4515C14E" w14:textId="77777777" w:rsidR="00D870AD" w:rsidRDefault="008500FA">
      <w:pPr>
        <w:pStyle w:val="Akapitzlist"/>
        <w:numPr>
          <w:ilvl w:val="0"/>
          <w:numId w:val="5"/>
        </w:numPr>
        <w:spacing w:after="0" w:line="264" w:lineRule="auto"/>
        <w:ind w:left="284" w:hanging="284"/>
        <w:jc w:val="both"/>
        <w:rPr>
          <w:rFonts w:ascii="Georgia" w:hAnsi="Georgia" w:cs="Times New Roman"/>
          <w:sz w:val="20"/>
          <w:szCs w:val="20"/>
        </w:rPr>
      </w:pPr>
      <w:r>
        <w:rPr>
          <w:rFonts w:ascii="Georgia" w:hAnsi="Georgia" w:cs="Times New Roman"/>
          <w:sz w:val="20"/>
          <w:szCs w:val="20"/>
        </w:rPr>
        <w:t>Ceny jednostkowe netto określone w formularzu asortymentowo - cenowym są cenami stałymi na okres obowiązywania Umowy i zawierają wszelkie elementy cenotwórcze.</w:t>
      </w:r>
    </w:p>
    <w:p w14:paraId="6EA5A0BB" w14:textId="77777777" w:rsidR="00D870AD" w:rsidRDefault="00D870AD">
      <w:pPr>
        <w:spacing w:after="0" w:line="264" w:lineRule="auto"/>
        <w:contextualSpacing/>
        <w:jc w:val="center"/>
        <w:rPr>
          <w:rFonts w:ascii="Georgia" w:hAnsi="Georgia" w:cs="Times New Roman"/>
          <w:sz w:val="20"/>
          <w:szCs w:val="20"/>
        </w:rPr>
      </w:pPr>
    </w:p>
    <w:p w14:paraId="63140624"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6</w:t>
      </w:r>
    </w:p>
    <w:p w14:paraId="123C759D"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WARUNKI PŁATNOŚCI</w:t>
      </w:r>
    </w:p>
    <w:p w14:paraId="3478B60B" w14:textId="77777777" w:rsidR="00D870AD" w:rsidRDefault="008500FA">
      <w:pPr>
        <w:pStyle w:val="Akapitzlist"/>
        <w:numPr>
          <w:ilvl w:val="0"/>
          <w:numId w:val="6"/>
        </w:numPr>
        <w:spacing w:after="0" w:line="264" w:lineRule="auto"/>
        <w:ind w:left="284" w:hanging="284"/>
        <w:jc w:val="both"/>
        <w:rPr>
          <w:rFonts w:ascii="Georgia" w:hAnsi="Georgia" w:cs="Times New Roman"/>
          <w:sz w:val="20"/>
          <w:szCs w:val="20"/>
        </w:rPr>
      </w:pPr>
      <w:r>
        <w:rPr>
          <w:rFonts w:ascii="Georgia" w:hAnsi="Georgia" w:cs="Times New Roman"/>
          <w:sz w:val="20"/>
          <w:szCs w:val="20"/>
        </w:rPr>
        <w:t>Zapłata należności dokonana będzie przelewem w ciągu 30 dni od daty otrzymania przez Zamawiającego prawidłowo wystawionej faktury VAT, na konto Wykonawcy wskazane na fakturze.</w:t>
      </w:r>
    </w:p>
    <w:p w14:paraId="15EC8BB5" w14:textId="77777777" w:rsidR="00D870AD" w:rsidRDefault="008500FA">
      <w:pPr>
        <w:pStyle w:val="Akapitzlist"/>
        <w:numPr>
          <w:ilvl w:val="0"/>
          <w:numId w:val="6"/>
        </w:numPr>
        <w:spacing w:after="0" w:line="264" w:lineRule="auto"/>
        <w:ind w:left="284" w:hanging="284"/>
        <w:jc w:val="both"/>
        <w:rPr>
          <w:rFonts w:ascii="Georgia" w:hAnsi="Georgia" w:cs="Times New Roman"/>
          <w:sz w:val="20"/>
          <w:szCs w:val="20"/>
        </w:rPr>
      </w:pPr>
      <w:r>
        <w:rPr>
          <w:rFonts w:ascii="Georgia" w:hAnsi="Georgia" w:cs="Times New Roman"/>
          <w:sz w:val="20"/>
          <w:szCs w:val="20"/>
        </w:rPr>
        <w:t>Podstawą do wystawienia faktury VAT będzie protokół zdawczo-odbiorczy podpisany przez strony Umowy bez zastrzeżeń.</w:t>
      </w:r>
    </w:p>
    <w:p w14:paraId="2EB84BB6" w14:textId="77777777" w:rsidR="00D870AD" w:rsidRDefault="008500FA">
      <w:pPr>
        <w:pStyle w:val="Akapitzlist"/>
        <w:numPr>
          <w:ilvl w:val="0"/>
          <w:numId w:val="6"/>
        </w:numPr>
        <w:spacing w:after="0" w:line="264" w:lineRule="auto"/>
        <w:ind w:left="284" w:hanging="284"/>
        <w:jc w:val="both"/>
        <w:rPr>
          <w:rFonts w:ascii="Georgia" w:hAnsi="Georgia" w:cs="Times New Roman"/>
          <w:sz w:val="20"/>
          <w:szCs w:val="20"/>
        </w:rPr>
      </w:pPr>
      <w:r>
        <w:rPr>
          <w:rFonts w:ascii="Georgia" w:hAnsi="Georgia" w:cs="Times New Roman"/>
          <w:sz w:val="20"/>
          <w:szCs w:val="20"/>
        </w:rPr>
        <w:t>Za dzień zapłaty uważać się będzie dzień obciążenia rachunku Zamawiającego.</w:t>
      </w:r>
    </w:p>
    <w:p w14:paraId="6F3D5E5B" w14:textId="77777777" w:rsidR="00D870AD" w:rsidRDefault="00D870AD">
      <w:pPr>
        <w:spacing w:after="0" w:line="264" w:lineRule="auto"/>
        <w:contextualSpacing/>
        <w:jc w:val="center"/>
        <w:rPr>
          <w:rFonts w:ascii="Georgia" w:hAnsi="Georgia" w:cs="Times New Roman"/>
          <w:sz w:val="20"/>
          <w:szCs w:val="20"/>
        </w:rPr>
      </w:pPr>
    </w:p>
    <w:p w14:paraId="2059AFB6"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7</w:t>
      </w:r>
    </w:p>
    <w:p w14:paraId="2BB6AD43"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KARY UMOWNE I ODSTĄPIENIE OD UMOWY</w:t>
      </w:r>
    </w:p>
    <w:p w14:paraId="1A21BC82" w14:textId="77777777" w:rsidR="00D870AD" w:rsidRDefault="008500FA">
      <w:pPr>
        <w:pStyle w:val="Akapitzlist"/>
        <w:numPr>
          <w:ilvl w:val="0"/>
          <w:numId w:val="7"/>
        </w:numPr>
        <w:spacing w:after="0" w:line="264" w:lineRule="auto"/>
        <w:ind w:left="284" w:hanging="284"/>
        <w:jc w:val="both"/>
        <w:rPr>
          <w:rFonts w:ascii="Georgia" w:hAnsi="Georgia" w:cs="Times New Roman"/>
          <w:sz w:val="20"/>
          <w:szCs w:val="20"/>
        </w:rPr>
      </w:pPr>
      <w:r>
        <w:rPr>
          <w:rFonts w:ascii="Georgia" w:hAnsi="Georgia" w:cs="Times New Roman"/>
          <w:sz w:val="20"/>
          <w:szCs w:val="20"/>
        </w:rPr>
        <w:t>Wykonawca zapłaci Zamawiającemu kary umowne:</w:t>
      </w:r>
    </w:p>
    <w:p w14:paraId="1B49808D" w14:textId="77777777" w:rsidR="00D870AD" w:rsidRDefault="008500FA">
      <w:pPr>
        <w:pStyle w:val="Akapitzlist"/>
        <w:numPr>
          <w:ilvl w:val="0"/>
          <w:numId w:val="8"/>
        </w:numPr>
        <w:spacing w:after="0" w:line="264" w:lineRule="auto"/>
        <w:rPr>
          <w:rFonts w:ascii="Georgia" w:hAnsi="Georgia" w:cs="Times New Roman"/>
          <w:sz w:val="20"/>
          <w:szCs w:val="20"/>
        </w:rPr>
      </w:pPr>
      <w:r>
        <w:rPr>
          <w:rFonts w:ascii="Georgia" w:hAnsi="Georgia" w:cs="Times New Roman"/>
          <w:sz w:val="20"/>
          <w:szCs w:val="20"/>
        </w:rPr>
        <w:t>za opóźnienie w dostawie partii przedmiotu Umowy zgodnie z § 2 ust. 1 Umowy w wysokości 50 PLN za każdy rozpoczęty dzień opóźnienia,</w:t>
      </w:r>
    </w:p>
    <w:p w14:paraId="6DD552F9" w14:textId="77777777" w:rsidR="00D870AD" w:rsidRDefault="008500FA">
      <w:pPr>
        <w:pStyle w:val="Akapitzlist"/>
        <w:numPr>
          <w:ilvl w:val="0"/>
          <w:numId w:val="8"/>
        </w:numPr>
        <w:spacing w:after="0" w:line="264" w:lineRule="auto"/>
        <w:rPr>
          <w:rFonts w:ascii="Georgia" w:hAnsi="Georgia" w:cs="Times New Roman"/>
          <w:sz w:val="20"/>
          <w:szCs w:val="20"/>
        </w:rPr>
      </w:pPr>
      <w:r>
        <w:rPr>
          <w:rFonts w:ascii="Georgia" w:hAnsi="Georgia" w:cs="Times New Roman"/>
          <w:sz w:val="20"/>
          <w:szCs w:val="20"/>
        </w:rPr>
        <w:t xml:space="preserve">za opóźnienie w wymianie wadliwych wyrobów na nowe wolne od wad w ramach gwarancji, </w:t>
      </w:r>
      <w:r>
        <w:rPr>
          <w:rFonts w:ascii="Georgia" w:hAnsi="Georgia" w:cs="Times New Roman"/>
          <w:sz w:val="20"/>
          <w:szCs w:val="20"/>
        </w:rPr>
        <w:br/>
        <w:t>w terminie, o którym mowa w § 4 ust. 9 Umowy w wysokości 50 PLN za każdy rozpoczęty dzień opóźnienia.</w:t>
      </w:r>
    </w:p>
    <w:p w14:paraId="2BDD0BAD" w14:textId="77777777" w:rsidR="00D870AD" w:rsidRDefault="008500FA">
      <w:pPr>
        <w:pStyle w:val="Akapitzlist"/>
        <w:numPr>
          <w:ilvl w:val="0"/>
          <w:numId w:val="7"/>
        </w:numPr>
        <w:spacing w:after="0" w:line="264" w:lineRule="auto"/>
        <w:ind w:left="284" w:hanging="284"/>
        <w:jc w:val="both"/>
        <w:rPr>
          <w:rFonts w:ascii="Georgia" w:hAnsi="Georgia" w:cs="Times New Roman"/>
          <w:sz w:val="20"/>
          <w:szCs w:val="20"/>
        </w:rPr>
      </w:pPr>
      <w:r>
        <w:rPr>
          <w:rFonts w:ascii="Georgia" w:hAnsi="Georgia" w:cs="Times New Roman"/>
          <w:sz w:val="20"/>
          <w:szCs w:val="20"/>
        </w:rPr>
        <w:t>Wykonawca zapłaci Zamawiającemu karę umowną za odstąpienie od Umowy z przyczyn, leżących po stronie Wykonawcy, w wysokości 20 % ceny, o której mowa w § 5 ust. 1 umowy.</w:t>
      </w:r>
    </w:p>
    <w:p w14:paraId="5A15B101" w14:textId="77777777" w:rsidR="00D870AD" w:rsidRDefault="008500FA">
      <w:pPr>
        <w:pStyle w:val="Akapitzlist"/>
        <w:numPr>
          <w:ilvl w:val="0"/>
          <w:numId w:val="7"/>
        </w:numPr>
        <w:spacing w:after="0" w:line="264" w:lineRule="auto"/>
        <w:ind w:left="284" w:hanging="284"/>
        <w:jc w:val="both"/>
        <w:rPr>
          <w:rFonts w:ascii="Georgia" w:hAnsi="Georgia" w:cs="Times New Roman"/>
          <w:sz w:val="20"/>
          <w:szCs w:val="20"/>
        </w:rPr>
      </w:pPr>
      <w:r>
        <w:rPr>
          <w:rFonts w:ascii="Georgia" w:hAnsi="Georgia" w:cs="Times New Roman"/>
          <w:sz w:val="20"/>
          <w:szCs w:val="20"/>
        </w:rPr>
        <w:t>Każdej ze stron przysługuje prawo dochodzenia odszkodowania uzupełniającego na zasadach określonych w Kodeksie cywilnym do wysokości rzeczywiście poniesionej szkody.</w:t>
      </w:r>
    </w:p>
    <w:p w14:paraId="0D34664F" w14:textId="77777777" w:rsidR="00D870AD" w:rsidRDefault="008500FA">
      <w:pPr>
        <w:pStyle w:val="Akapitzlist"/>
        <w:numPr>
          <w:ilvl w:val="0"/>
          <w:numId w:val="7"/>
        </w:numPr>
        <w:spacing w:after="0" w:line="264" w:lineRule="auto"/>
        <w:ind w:left="284" w:hanging="284"/>
        <w:jc w:val="both"/>
        <w:rPr>
          <w:rFonts w:ascii="Georgia" w:hAnsi="Georgia" w:cs="Times New Roman"/>
          <w:sz w:val="20"/>
          <w:szCs w:val="20"/>
        </w:rPr>
      </w:pPr>
      <w:r>
        <w:rPr>
          <w:rFonts w:ascii="Georgia" w:hAnsi="Georgia" w:cs="Times New Roman"/>
          <w:sz w:val="20"/>
          <w:szCs w:val="20"/>
        </w:rPr>
        <w:t>Realizacja roszczeń Zamawiającego z tytułu kary umownej nastąpi przez potrącenie należności przysługującej Wykonawcy, na co Wykonawca wyraża zgodę.</w:t>
      </w:r>
    </w:p>
    <w:p w14:paraId="2E458A3D" w14:textId="77777777" w:rsidR="00D870AD" w:rsidRDefault="00D870AD">
      <w:pPr>
        <w:spacing w:after="0" w:line="264" w:lineRule="auto"/>
        <w:contextualSpacing/>
        <w:jc w:val="center"/>
        <w:rPr>
          <w:rFonts w:ascii="Georgia" w:hAnsi="Georgia" w:cs="Times New Roman"/>
          <w:sz w:val="20"/>
          <w:szCs w:val="20"/>
        </w:rPr>
      </w:pPr>
    </w:p>
    <w:p w14:paraId="3CD52013"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 8</w:t>
      </w:r>
    </w:p>
    <w:p w14:paraId="573C518B"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POSTANOWIENIA OGÓLNE</w:t>
      </w:r>
    </w:p>
    <w:p w14:paraId="401116C4" w14:textId="77777777" w:rsidR="00D870AD" w:rsidRDefault="008500FA">
      <w:pPr>
        <w:pStyle w:val="Akapitzlist"/>
        <w:numPr>
          <w:ilvl w:val="0"/>
          <w:numId w:val="9"/>
        </w:numPr>
        <w:spacing w:after="0" w:line="264" w:lineRule="auto"/>
        <w:ind w:left="284" w:hanging="284"/>
        <w:jc w:val="both"/>
        <w:rPr>
          <w:rFonts w:ascii="Georgia" w:hAnsi="Georgia" w:cs="Times New Roman"/>
          <w:sz w:val="20"/>
          <w:szCs w:val="20"/>
        </w:rPr>
      </w:pPr>
      <w:r>
        <w:rPr>
          <w:rFonts w:ascii="Georgia" w:hAnsi="Georgia" w:cs="Times New Roman"/>
          <w:sz w:val="20"/>
          <w:szCs w:val="20"/>
        </w:rPr>
        <w:t>W sprawach nieuregulowanych postanowieniami Umowy będą miały zastosowanie przepisy Kodeksu cywilnego.</w:t>
      </w:r>
    </w:p>
    <w:p w14:paraId="6AA32BCD" w14:textId="77777777" w:rsidR="00D870AD" w:rsidRDefault="008500FA">
      <w:pPr>
        <w:pStyle w:val="Akapitzlist"/>
        <w:numPr>
          <w:ilvl w:val="0"/>
          <w:numId w:val="9"/>
        </w:numPr>
        <w:spacing w:after="0" w:line="264" w:lineRule="auto"/>
        <w:ind w:left="284" w:hanging="284"/>
        <w:jc w:val="both"/>
        <w:rPr>
          <w:rFonts w:ascii="Georgia" w:hAnsi="Georgia" w:cs="Times New Roman"/>
          <w:sz w:val="20"/>
          <w:szCs w:val="20"/>
        </w:rPr>
      </w:pPr>
      <w:r>
        <w:rPr>
          <w:rFonts w:ascii="Georgia" w:hAnsi="Georgia" w:cs="Times New Roman"/>
          <w:sz w:val="20"/>
          <w:szCs w:val="20"/>
        </w:rPr>
        <w:t>Zamawiający nie dopuszcza możliwości cesji wierzytelności ani przeniesienia praw i obowiązków wynikających z niniejszej Umowy na osoby trzecie bez jego zgody.</w:t>
      </w:r>
    </w:p>
    <w:p w14:paraId="10D44612" w14:textId="77777777" w:rsidR="00D870AD" w:rsidRDefault="008500FA">
      <w:pPr>
        <w:pStyle w:val="Akapitzlist"/>
        <w:numPr>
          <w:ilvl w:val="0"/>
          <w:numId w:val="9"/>
        </w:numPr>
        <w:spacing w:after="0" w:line="264" w:lineRule="auto"/>
        <w:ind w:left="284" w:hanging="284"/>
        <w:jc w:val="both"/>
        <w:rPr>
          <w:rFonts w:ascii="Georgia" w:hAnsi="Georgia" w:cs="Times New Roman"/>
          <w:sz w:val="20"/>
          <w:szCs w:val="20"/>
        </w:rPr>
      </w:pPr>
      <w:r>
        <w:rPr>
          <w:rFonts w:ascii="Georgia" w:hAnsi="Georgia" w:cs="Times New Roman"/>
          <w:sz w:val="20"/>
          <w:szCs w:val="20"/>
        </w:rPr>
        <w:t>Ewentualne spory, mogące powstać w trakcie realizacji i w związku z Umową, rozstrzygać będzie sąd właściwy dla siedziby Zamawiającego wg prawa polskiego.</w:t>
      </w:r>
    </w:p>
    <w:p w14:paraId="3A90D7E9" w14:textId="00661EEB" w:rsidR="00D870AD" w:rsidRDefault="008500FA">
      <w:pPr>
        <w:pStyle w:val="Akapitzlist"/>
        <w:numPr>
          <w:ilvl w:val="0"/>
          <w:numId w:val="9"/>
        </w:numPr>
        <w:spacing w:after="0" w:line="264" w:lineRule="auto"/>
        <w:ind w:left="284" w:hanging="284"/>
        <w:jc w:val="both"/>
        <w:rPr>
          <w:rFonts w:ascii="Georgia" w:hAnsi="Georgia" w:cs="Times New Roman"/>
          <w:sz w:val="20"/>
          <w:szCs w:val="20"/>
        </w:rPr>
      </w:pPr>
      <w:r>
        <w:rPr>
          <w:rFonts w:ascii="Georgia" w:hAnsi="Georgia" w:cs="Times New Roman"/>
          <w:sz w:val="20"/>
          <w:szCs w:val="20"/>
        </w:rPr>
        <w:t>Umowa sporządzona została w czterech jednobrzmiących egzemplarzach (3 egzemplarze dla Zamawiającego, 1 dla Wykonawcy).</w:t>
      </w:r>
    </w:p>
    <w:p w14:paraId="61B7E866" w14:textId="77777777" w:rsidR="00D870AD" w:rsidRDefault="00D870AD">
      <w:pPr>
        <w:spacing w:after="0" w:line="264" w:lineRule="auto"/>
        <w:contextualSpacing/>
        <w:rPr>
          <w:rFonts w:ascii="Georgia" w:hAnsi="Georgia"/>
          <w:sz w:val="20"/>
          <w:szCs w:val="20"/>
        </w:rPr>
      </w:pPr>
    </w:p>
    <w:p w14:paraId="675B7A54" w14:textId="77777777" w:rsidR="00D870AD" w:rsidRDefault="00D870AD">
      <w:pPr>
        <w:spacing w:after="0" w:line="264" w:lineRule="auto"/>
        <w:contextualSpacing/>
        <w:rPr>
          <w:rFonts w:ascii="Georgia" w:hAnsi="Georgia" w:cs="Times New Roman"/>
          <w:sz w:val="20"/>
          <w:szCs w:val="20"/>
        </w:rPr>
      </w:pPr>
    </w:p>
    <w:p w14:paraId="3B70CA39"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Załączniki do Umowy:</w:t>
      </w:r>
    </w:p>
    <w:p w14:paraId="38F4B9AA" w14:textId="6D85EF2C" w:rsidR="00D57B03" w:rsidRDefault="00D57B03">
      <w:pPr>
        <w:pStyle w:val="Akapitzlist"/>
        <w:numPr>
          <w:ilvl w:val="0"/>
          <w:numId w:val="10"/>
        </w:numPr>
        <w:spacing w:after="0" w:line="264" w:lineRule="auto"/>
        <w:rPr>
          <w:rFonts w:ascii="Georgia" w:hAnsi="Georgia" w:cs="Times New Roman"/>
          <w:sz w:val="20"/>
          <w:szCs w:val="20"/>
        </w:rPr>
      </w:pPr>
      <w:r>
        <w:rPr>
          <w:rFonts w:ascii="Georgia" w:hAnsi="Georgia" w:cs="Times New Roman"/>
          <w:sz w:val="20"/>
          <w:szCs w:val="20"/>
        </w:rPr>
        <w:t xml:space="preserve">Formularz </w:t>
      </w:r>
      <w:r w:rsidR="002E150B">
        <w:rPr>
          <w:rFonts w:ascii="Georgia" w:hAnsi="Georgia" w:cs="Times New Roman"/>
          <w:sz w:val="20"/>
          <w:szCs w:val="20"/>
        </w:rPr>
        <w:t>ofertowy</w:t>
      </w:r>
      <w:r w:rsidR="008500FA">
        <w:rPr>
          <w:rFonts w:ascii="Georgia" w:hAnsi="Georgia" w:cs="Times New Roman"/>
          <w:sz w:val="20"/>
          <w:szCs w:val="20"/>
        </w:rPr>
        <w:t xml:space="preserve"> asortymentowo-cenowy </w:t>
      </w:r>
    </w:p>
    <w:p w14:paraId="44A0C3D8" w14:textId="109F9196" w:rsidR="00D870AD" w:rsidRDefault="008500FA">
      <w:pPr>
        <w:pStyle w:val="Akapitzlist"/>
        <w:numPr>
          <w:ilvl w:val="0"/>
          <w:numId w:val="10"/>
        </w:numPr>
        <w:spacing w:after="0" w:line="264" w:lineRule="auto"/>
        <w:rPr>
          <w:rFonts w:ascii="Georgia" w:hAnsi="Georgia" w:cs="Times New Roman"/>
          <w:sz w:val="20"/>
          <w:szCs w:val="20"/>
        </w:rPr>
      </w:pPr>
      <w:r>
        <w:rPr>
          <w:rFonts w:ascii="Georgia" w:hAnsi="Georgia" w:cs="Times New Roman"/>
          <w:sz w:val="20"/>
          <w:szCs w:val="20"/>
        </w:rPr>
        <w:t>Wydruk KRS</w:t>
      </w:r>
      <w:r w:rsidR="00D57B03">
        <w:rPr>
          <w:rFonts w:ascii="Georgia" w:hAnsi="Georgia" w:cs="Times New Roman"/>
          <w:sz w:val="20"/>
          <w:szCs w:val="20"/>
        </w:rPr>
        <w:t>/</w:t>
      </w:r>
      <w:proofErr w:type="spellStart"/>
      <w:r w:rsidR="00D57B03">
        <w:rPr>
          <w:rFonts w:ascii="Georgia" w:hAnsi="Georgia" w:cs="Times New Roman"/>
          <w:sz w:val="20"/>
          <w:szCs w:val="20"/>
        </w:rPr>
        <w:t>CEiDG</w:t>
      </w:r>
      <w:proofErr w:type="spellEnd"/>
    </w:p>
    <w:p w14:paraId="668604D1" w14:textId="77777777" w:rsidR="00D870AD" w:rsidRDefault="008500FA">
      <w:pPr>
        <w:pStyle w:val="Akapitzlist"/>
        <w:numPr>
          <w:ilvl w:val="0"/>
          <w:numId w:val="10"/>
        </w:numPr>
        <w:spacing w:after="0" w:line="264" w:lineRule="auto"/>
        <w:rPr>
          <w:rFonts w:ascii="Georgia" w:hAnsi="Georgia" w:cs="Times New Roman"/>
          <w:sz w:val="20"/>
          <w:szCs w:val="20"/>
        </w:rPr>
      </w:pPr>
      <w:r>
        <w:rPr>
          <w:rFonts w:ascii="Georgia" w:hAnsi="Georgia" w:cs="Times New Roman"/>
          <w:sz w:val="20"/>
          <w:szCs w:val="20"/>
        </w:rPr>
        <w:t xml:space="preserve"> Protokół zdawczo – odbiorczy wzór </w:t>
      </w:r>
    </w:p>
    <w:p w14:paraId="3E73AD7A" w14:textId="77777777" w:rsidR="00D870AD" w:rsidRDefault="00D870AD">
      <w:pPr>
        <w:spacing w:after="0" w:line="264" w:lineRule="auto"/>
        <w:contextualSpacing/>
        <w:rPr>
          <w:rFonts w:ascii="Georgia" w:hAnsi="Georgia"/>
          <w:sz w:val="20"/>
          <w:szCs w:val="20"/>
        </w:rPr>
      </w:pPr>
    </w:p>
    <w:p w14:paraId="76D2FC35" w14:textId="77777777" w:rsidR="00D870AD" w:rsidRDefault="00D870AD">
      <w:pPr>
        <w:spacing w:after="0" w:line="264" w:lineRule="auto"/>
        <w:contextualSpacing/>
        <w:rPr>
          <w:rFonts w:ascii="Georgia" w:hAnsi="Georgia"/>
          <w:sz w:val="20"/>
          <w:szCs w:val="20"/>
        </w:rPr>
      </w:pPr>
    </w:p>
    <w:tbl>
      <w:tblPr>
        <w:tblStyle w:val="Tabela-Siatka"/>
        <w:tblW w:w="9062" w:type="dxa"/>
        <w:tblLayout w:type="fixed"/>
        <w:tblLook w:val="04A0" w:firstRow="1" w:lastRow="0" w:firstColumn="1" w:lastColumn="0" w:noHBand="0" w:noVBand="1"/>
      </w:tblPr>
      <w:tblGrid>
        <w:gridCol w:w="4532"/>
        <w:gridCol w:w="4530"/>
      </w:tblGrid>
      <w:tr w:rsidR="00D870AD" w14:paraId="751BE3B1" w14:textId="77777777">
        <w:tc>
          <w:tcPr>
            <w:tcW w:w="4531" w:type="dxa"/>
            <w:tcBorders>
              <w:top w:val="nil"/>
              <w:left w:val="nil"/>
              <w:bottom w:val="nil"/>
              <w:right w:val="nil"/>
            </w:tcBorders>
          </w:tcPr>
          <w:p w14:paraId="172263C2" w14:textId="77777777" w:rsidR="00D870AD" w:rsidRDefault="00D870AD">
            <w:pPr>
              <w:spacing w:after="0" w:line="264" w:lineRule="auto"/>
              <w:contextualSpacing/>
              <w:jc w:val="center"/>
              <w:rPr>
                <w:rFonts w:ascii="Georgia" w:hAnsi="Georgia" w:cs="Times New Roman"/>
                <w:sz w:val="20"/>
                <w:szCs w:val="20"/>
              </w:rPr>
            </w:pPr>
          </w:p>
          <w:p w14:paraId="1D59CF89" w14:textId="77777777" w:rsidR="00D870AD" w:rsidRDefault="00D870AD">
            <w:pPr>
              <w:spacing w:after="0" w:line="264" w:lineRule="auto"/>
              <w:contextualSpacing/>
              <w:jc w:val="center"/>
              <w:rPr>
                <w:rFonts w:ascii="Georgia" w:hAnsi="Georgia" w:cs="Times New Roman"/>
                <w:sz w:val="20"/>
                <w:szCs w:val="20"/>
              </w:rPr>
            </w:pPr>
          </w:p>
          <w:p w14:paraId="197B8E3E"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w:t>
            </w:r>
          </w:p>
        </w:tc>
        <w:tc>
          <w:tcPr>
            <w:tcW w:w="4530" w:type="dxa"/>
            <w:tcBorders>
              <w:top w:val="nil"/>
              <w:left w:val="nil"/>
              <w:bottom w:val="nil"/>
              <w:right w:val="nil"/>
            </w:tcBorders>
          </w:tcPr>
          <w:p w14:paraId="340CA156" w14:textId="77777777" w:rsidR="00D870AD" w:rsidRDefault="00D870AD">
            <w:pPr>
              <w:spacing w:after="0" w:line="264" w:lineRule="auto"/>
              <w:contextualSpacing/>
              <w:jc w:val="center"/>
              <w:rPr>
                <w:rFonts w:ascii="Georgia" w:hAnsi="Georgia" w:cs="Times New Roman"/>
                <w:sz w:val="20"/>
                <w:szCs w:val="20"/>
              </w:rPr>
            </w:pPr>
          </w:p>
          <w:p w14:paraId="63963EA6" w14:textId="77777777" w:rsidR="00D870AD" w:rsidRDefault="00D870AD">
            <w:pPr>
              <w:spacing w:after="0" w:line="264" w:lineRule="auto"/>
              <w:contextualSpacing/>
              <w:jc w:val="center"/>
              <w:rPr>
                <w:rFonts w:ascii="Georgia" w:hAnsi="Georgia" w:cs="Times New Roman"/>
                <w:sz w:val="20"/>
                <w:szCs w:val="20"/>
              </w:rPr>
            </w:pPr>
          </w:p>
          <w:p w14:paraId="15EE616A"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w:t>
            </w:r>
          </w:p>
        </w:tc>
      </w:tr>
      <w:tr w:rsidR="00D870AD" w14:paraId="71BDF79B" w14:textId="77777777">
        <w:tc>
          <w:tcPr>
            <w:tcW w:w="4531" w:type="dxa"/>
            <w:tcBorders>
              <w:top w:val="nil"/>
              <w:left w:val="nil"/>
              <w:bottom w:val="nil"/>
              <w:right w:val="nil"/>
            </w:tcBorders>
          </w:tcPr>
          <w:p w14:paraId="49FAE261"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Wykonawca</w:t>
            </w:r>
          </w:p>
        </w:tc>
        <w:tc>
          <w:tcPr>
            <w:tcW w:w="4530" w:type="dxa"/>
            <w:tcBorders>
              <w:top w:val="nil"/>
              <w:left w:val="nil"/>
              <w:bottom w:val="nil"/>
              <w:right w:val="nil"/>
            </w:tcBorders>
          </w:tcPr>
          <w:p w14:paraId="38CB7E6D"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Zamawiający</w:t>
            </w:r>
          </w:p>
        </w:tc>
      </w:tr>
    </w:tbl>
    <w:p w14:paraId="1FD0F79C" w14:textId="77777777" w:rsidR="00D870AD" w:rsidRDefault="008500FA">
      <w:pPr>
        <w:spacing w:after="0" w:line="264" w:lineRule="auto"/>
        <w:contextualSpacing/>
        <w:rPr>
          <w:rFonts w:ascii="Georgia" w:hAnsi="Georgia"/>
          <w:sz w:val="20"/>
          <w:szCs w:val="20"/>
        </w:rPr>
      </w:pPr>
      <w:r>
        <w:br w:type="page"/>
      </w:r>
    </w:p>
    <w:p w14:paraId="2EB7F0B8" w14:textId="77777777" w:rsidR="00D870AD" w:rsidRDefault="008500FA">
      <w:pPr>
        <w:spacing w:after="0" w:line="264" w:lineRule="auto"/>
        <w:contextualSpacing/>
        <w:jc w:val="right"/>
        <w:rPr>
          <w:rFonts w:ascii="Georgia" w:hAnsi="Georgia" w:cs="Times New Roman"/>
          <w:sz w:val="20"/>
          <w:szCs w:val="20"/>
        </w:rPr>
      </w:pPr>
      <w:r>
        <w:rPr>
          <w:rFonts w:ascii="Georgia" w:hAnsi="Georgia" w:cs="Times New Roman"/>
          <w:sz w:val="20"/>
          <w:szCs w:val="20"/>
        </w:rPr>
        <w:lastRenderedPageBreak/>
        <w:t>Załącznik nr 4 do Umowy</w:t>
      </w:r>
    </w:p>
    <w:p w14:paraId="619A7C89" w14:textId="77777777" w:rsidR="00D870AD" w:rsidRDefault="00D870AD">
      <w:pPr>
        <w:spacing w:after="0" w:line="264" w:lineRule="auto"/>
        <w:contextualSpacing/>
        <w:jc w:val="center"/>
        <w:rPr>
          <w:rFonts w:ascii="Georgia" w:hAnsi="Georgia" w:cs="Times New Roman"/>
          <w:sz w:val="20"/>
          <w:szCs w:val="20"/>
        </w:rPr>
      </w:pPr>
    </w:p>
    <w:p w14:paraId="7EA88EB9" w14:textId="77777777" w:rsidR="00D870AD" w:rsidRDefault="008500FA">
      <w:pPr>
        <w:spacing w:after="0" w:line="264" w:lineRule="auto"/>
        <w:contextualSpacing/>
        <w:jc w:val="center"/>
        <w:rPr>
          <w:rFonts w:ascii="Georgia" w:hAnsi="Georgia" w:cs="Times New Roman"/>
          <w:sz w:val="20"/>
          <w:szCs w:val="20"/>
        </w:rPr>
      </w:pPr>
      <w:r>
        <w:rPr>
          <w:rFonts w:ascii="Georgia" w:hAnsi="Georgia" w:cs="Times New Roman"/>
          <w:sz w:val="20"/>
          <w:szCs w:val="20"/>
        </w:rPr>
        <w:t>PROTOKÓŁ ZDAWCZO - ODBIORCZY</w:t>
      </w:r>
    </w:p>
    <w:p w14:paraId="2378522F" w14:textId="77777777" w:rsidR="00D870AD" w:rsidRDefault="00D870AD">
      <w:pPr>
        <w:spacing w:after="0" w:line="264" w:lineRule="auto"/>
        <w:contextualSpacing/>
        <w:rPr>
          <w:rFonts w:ascii="Georgia" w:hAnsi="Georgia" w:cs="Times New Roman"/>
          <w:sz w:val="20"/>
          <w:szCs w:val="20"/>
        </w:rPr>
      </w:pPr>
    </w:p>
    <w:p w14:paraId="59F59C08"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spisany w dniu ..........................................................</w:t>
      </w:r>
    </w:p>
    <w:p w14:paraId="3E6FB945"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na okoliczność dostawy środków ochrony indywidualnej, odzieży roboczej i ochronnej oraz obuwia</w:t>
      </w:r>
    </w:p>
    <w:p w14:paraId="5F236827"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roboczego i ochronnego</w:t>
      </w:r>
    </w:p>
    <w:p w14:paraId="6C5F8312"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na podstawie Umowy nr ................................................. z dnia ............................................................</w:t>
      </w:r>
    </w:p>
    <w:p w14:paraId="273440C0" w14:textId="77777777" w:rsidR="00D870AD" w:rsidRDefault="00D870AD">
      <w:pPr>
        <w:spacing w:after="0" w:line="264" w:lineRule="auto"/>
        <w:contextualSpacing/>
        <w:rPr>
          <w:rFonts w:ascii="Georgia" w:hAnsi="Georgia" w:cs="Times New Roman"/>
          <w:sz w:val="20"/>
          <w:szCs w:val="20"/>
        </w:rPr>
      </w:pPr>
    </w:p>
    <w:p w14:paraId="1AA4DF4B"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wartość zamówienia ...........................................................................................................................</w:t>
      </w:r>
    </w:p>
    <w:p w14:paraId="4216F60B" w14:textId="77777777" w:rsidR="00D870AD" w:rsidRDefault="00D870AD">
      <w:pPr>
        <w:spacing w:after="0" w:line="264" w:lineRule="auto"/>
        <w:contextualSpacing/>
        <w:rPr>
          <w:rFonts w:ascii="Georgia" w:hAnsi="Georgia" w:cs="Times New Roman"/>
          <w:sz w:val="20"/>
          <w:szCs w:val="20"/>
        </w:rPr>
      </w:pPr>
    </w:p>
    <w:p w14:paraId="05E9EDE0"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Przedmiot Umowy:</w:t>
      </w:r>
    </w:p>
    <w:p w14:paraId="7A5750BC" w14:textId="77777777" w:rsidR="00D870AD" w:rsidRDefault="00D870AD">
      <w:pPr>
        <w:spacing w:after="0" w:line="264" w:lineRule="auto"/>
        <w:contextualSpacing/>
        <w:rPr>
          <w:rFonts w:ascii="Georgia" w:hAnsi="Georgia" w:cs="Times New Roman"/>
          <w:sz w:val="20"/>
          <w:szCs w:val="20"/>
        </w:rPr>
      </w:pPr>
    </w:p>
    <w:p w14:paraId="02C13C81"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został zrealizowany nie został zrealizowany</w:t>
      </w:r>
    </w:p>
    <w:p w14:paraId="4A3ACC3F" w14:textId="77777777" w:rsidR="00D870AD" w:rsidRDefault="00D870AD">
      <w:pPr>
        <w:spacing w:after="0" w:line="264" w:lineRule="auto"/>
        <w:contextualSpacing/>
        <w:rPr>
          <w:rFonts w:ascii="Georgia" w:hAnsi="Georgia" w:cs="Times New Roman"/>
          <w:sz w:val="20"/>
          <w:szCs w:val="20"/>
        </w:rPr>
      </w:pPr>
    </w:p>
    <w:p w14:paraId="4CBA6D3F"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zgodnie/nie zgodnie  z Umową.</w:t>
      </w:r>
    </w:p>
    <w:p w14:paraId="26FDEAFF"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Uwagi:</w:t>
      </w:r>
    </w:p>
    <w:p w14:paraId="762CFBB2" w14:textId="77777777" w:rsidR="00D870AD" w:rsidRDefault="008500FA">
      <w:pPr>
        <w:spacing w:after="0" w:line="360" w:lineRule="auto"/>
        <w:contextualSpacing/>
        <w:rPr>
          <w:rFonts w:ascii="Georgia" w:hAnsi="Georgia" w:cs="Times New Roman"/>
          <w:sz w:val="20"/>
          <w:szCs w:val="20"/>
        </w:rPr>
      </w:pPr>
      <w:r>
        <w:rPr>
          <w:rFonts w:ascii="Georgia" w:hAnsi="Georgia" w:cs="Times New Roman"/>
          <w:sz w:val="20"/>
          <w:szCs w:val="20"/>
        </w:rPr>
        <w:t>.....................................................................................................................................................................</w:t>
      </w:r>
    </w:p>
    <w:p w14:paraId="36C0CB4F" w14:textId="77777777" w:rsidR="00D870AD" w:rsidRDefault="008500FA">
      <w:pPr>
        <w:spacing w:after="0" w:line="360" w:lineRule="auto"/>
        <w:contextualSpacing/>
        <w:rPr>
          <w:rFonts w:ascii="Georgia" w:hAnsi="Georgia" w:cs="Times New Roman"/>
          <w:sz w:val="20"/>
          <w:szCs w:val="20"/>
        </w:rPr>
      </w:pPr>
      <w:r>
        <w:rPr>
          <w:rFonts w:ascii="Georgia" w:hAnsi="Georgia" w:cs="Times New Roman"/>
          <w:sz w:val="20"/>
          <w:szCs w:val="20"/>
        </w:rPr>
        <w:t>.....................................................................................................................................................................</w:t>
      </w:r>
    </w:p>
    <w:p w14:paraId="1D44620E" w14:textId="77777777" w:rsidR="00D870AD" w:rsidRDefault="008500FA">
      <w:pPr>
        <w:spacing w:after="0" w:line="360" w:lineRule="auto"/>
        <w:contextualSpacing/>
        <w:rPr>
          <w:rFonts w:ascii="Georgia" w:hAnsi="Georgia" w:cs="Times New Roman"/>
          <w:sz w:val="20"/>
          <w:szCs w:val="20"/>
        </w:rPr>
      </w:pPr>
      <w:r>
        <w:rPr>
          <w:rFonts w:ascii="Georgia" w:hAnsi="Georgia" w:cs="Times New Roman"/>
          <w:sz w:val="20"/>
          <w:szCs w:val="20"/>
        </w:rPr>
        <w:t>.....................................................................................................................................................................</w:t>
      </w:r>
    </w:p>
    <w:p w14:paraId="63726A15" w14:textId="77777777" w:rsidR="00D870AD" w:rsidRDefault="008500FA">
      <w:pPr>
        <w:spacing w:after="0" w:line="360" w:lineRule="auto"/>
        <w:contextualSpacing/>
        <w:rPr>
          <w:rFonts w:ascii="Georgia" w:hAnsi="Georgia" w:cs="Times New Roman"/>
          <w:sz w:val="20"/>
          <w:szCs w:val="20"/>
        </w:rPr>
      </w:pPr>
      <w:r>
        <w:rPr>
          <w:rFonts w:ascii="Georgia" w:hAnsi="Georgia" w:cs="Times New Roman"/>
          <w:sz w:val="20"/>
          <w:szCs w:val="20"/>
        </w:rPr>
        <w:t>.....................................................................................................................................................................</w:t>
      </w:r>
    </w:p>
    <w:p w14:paraId="375C8DE8" w14:textId="77777777" w:rsidR="00D870AD" w:rsidRDefault="008500FA">
      <w:pPr>
        <w:spacing w:after="0" w:line="360" w:lineRule="auto"/>
        <w:contextualSpacing/>
        <w:rPr>
          <w:rFonts w:ascii="Georgia" w:hAnsi="Georgia" w:cs="Times New Roman"/>
          <w:sz w:val="20"/>
          <w:szCs w:val="20"/>
        </w:rPr>
      </w:pPr>
      <w:r>
        <w:rPr>
          <w:rFonts w:ascii="Georgia" w:hAnsi="Georgia" w:cs="Times New Roman"/>
          <w:sz w:val="20"/>
          <w:szCs w:val="20"/>
        </w:rPr>
        <w:t>.....................................................................................................................................................................</w:t>
      </w:r>
    </w:p>
    <w:p w14:paraId="74BCD4CB" w14:textId="77777777" w:rsidR="00D870AD" w:rsidRDefault="008500FA">
      <w:pPr>
        <w:spacing w:after="0" w:line="264" w:lineRule="auto"/>
        <w:contextualSpacing/>
        <w:rPr>
          <w:rFonts w:ascii="Georgia" w:hAnsi="Georgia" w:cs="Times New Roman"/>
          <w:sz w:val="20"/>
          <w:szCs w:val="20"/>
        </w:rPr>
      </w:pPr>
      <w:r>
        <w:rPr>
          <w:rFonts w:ascii="Georgia" w:hAnsi="Georgia" w:cs="Times New Roman"/>
          <w:sz w:val="20"/>
          <w:szCs w:val="20"/>
        </w:rPr>
        <w:t>Niniejszy protokół stanowi podstawę do wystawienia faktury VAT.</w:t>
      </w:r>
    </w:p>
    <w:p w14:paraId="0B3C75F2" w14:textId="77777777" w:rsidR="00D870AD" w:rsidRDefault="00D870AD">
      <w:pPr>
        <w:spacing w:after="0" w:line="264" w:lineRule="auto"/>
        <w:contextualSpacing/>
        <w:rPr>
          <w:rFonts w:ascii="Georgia" w:hAnsi="Georgia" w:cs="Times New Roman"/>
          <w:sz w:val="20"/>
          <w:szCs w:val="20"/>
        </w:rPr>
      </w:pPr>
    </w:p>
    <w:p w14:paraId="298584AE" w14:textId="77777777" w:rsidR="00D870AD" w:rsidRDefault="00D870AD">
      <w:pPr>
        <w:spacing w:after="0" w:line="264" w:lineRule="auto"/>
        <w:contextualSpacing/>
        <w:rPr>
          <w:rFonts w:ascii="Georgia" w:hAnsi="Georgia" w:cs="Times New Roman"/>
          <w:sz w:val="20"/>
          <w:szCs w:val="20"/>
        </w:rPr>
      </w:pPr>
    </w:p>
    <w:p w14:paraId="023FD0CB" w14:textId="77777777" w:rsidR="00D870AD" w:rsidRDefault="00D870AD">
      <w:pPr>
        <w:spacing w:after="0" w:line="264" w:lineRule="auto"/>
        <w:contextualSpacing/>
        <w:rPr>
          <w:rFonts w:ascii="Georgia" w:hAnsi="Georgia" w:cs="Times New Roman"/>
          <w:sz w:val="20"/>
          <w:szCs w:val="20"/>
        </w:rPr>
      </w:pPr>
    </w:p>
    <w:p w14:paraId="6539BD75" w14:textId="77777777" w:rsidR="00D870AD" w:rsidRDefault="00D870AD">
      <w:pPr>
        <w:spacing w:after="0" w:line="264" w:lineRule="auto"/>
        <w:contextualSpacing/>
        <w:rPr>
          <w:rFonts w:ascii="Georgia" w:hAnsi="Georgia" w:cs="Times New Roman"/>
          <w:sz w:val="20"/>
          <w:szCs w:val="20"/>
        </w:rPr>
      </w:pPr>
    </w:p>
    <w:p w14:paraId="732616CE" w14:textId="77777777" w:rsidR="00D870AD" w:rsidRDefault="00D870AD">
      <w:pPr>
        <w:spacing w:after="0" w:line="264" w:lineRule="auto"/>
        <w:contextualSpacing/>
        <w:rPr>
          <w:rFonts w:ascii="Georgia" w:hAnsi="Georgia" w:cs="Times New Roman"/>
          <w:sz w:val="20"/>
          <w:szCs w:val="20"/>
        </w:rPr>
      </w:pPr>
    </w:p>
    <w:tbl>
      <w:tblPr>
        <w:tblStyle w:val="Tabela-Siatka"/>
        <w:tblW w:w="9062" w:type="dxa"/>
        <w:tblLayout w:type="fixed"/>
        <w:tblLook w:val="04A0" w:firstRow="1" w:lastRow="0" w:firstColumn="1" w:lastColumn="0" w:noHBand="0" w:noVBand="1"/>
      </w:tblPr>
      <w:tblGrid>
        <w:gridCol w:w="4532"/>
        <w:gridCol w:w="4530"/>
      </w:tblGrid>
      <w:tr w:rsidR="00D870AD" w14:paraId="497B9C63" w14:textId="77777777">
        <w:tc>
          <w:tcPr>
            <w:tcW w:w="4531" w:type="dxa"/>
            <w:tcBorders>
              <w:top w:val="nil"/>
              <w:left w:val="nil"/>
              <w:bottom w:val="nil"/>
              <w:right w:val="nil"/>
            </w:tcBorders>
          </w:tcPr>
          <w:p w14:paraId="1745E3DC" w14:textId="77777777" w:rsidR="00D870AD" w:rsidRDefault="00D870AD">
            <w:pPr>
              <w:spacing w:after="0" w:line="264" w:lineRule="auto"/>
              <w:contextualSpacing/>
              <w:jc w:val="center"/>
              <w:rPr>
                <w:rFonts w:ascii="Georgia" w:hAnsi="Georgia" w:cs="Times New Roman"/>
                <w:sz w:val="20"/>
                <w:szCs w:val="20"/>
              </w:rPr>
            </w:pPr>
          </w:p>
          <w:p w14:paraId="6F432EAF" w14:textId="77777777" w:rsidR="00D870AD" w:rsidRDefault="00D870AD">
            <w:pPr>
              <w:spacing w:after="0" w:line="264" w:lineRule="auto"/>
              <w:contextualSpacing/>
              <w:jc w:val="center"/>
              <w:rPr>
                <w:rFonts w:ascii="Georgia" w:hAnsi="Georgia" w:cs="Times New Roman"/>
                <w:sz w:val="20"/>
                <w:szCs w:val="20"/>
              </w:rPr>
            </w:pPr>
          </w:p>
          <w:p w14:paraId="7F62DF83"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w:t>
            </w:r>
          </w:p>
        </w:tc>
        <w:tc>
          <w:tcPr>
            <w:tcW w:w="4530" w:type="dxa"/>
            <w:tcBorders>
              <w:top w:val="nil"/>
              <w:left w:val="nil"/>
              <w:bottom w:val="nil"/>
              <w:right w:val="nil"/>
            </w:tcBorders>
          </w:tcPr>
          <w:p w14:paraId="0F25B32F" w14:textId="77777777" w:rsidR="00D870AD" w:rsidRDefault="00D870AD">
            <w:pPr>
              <w:spacing w:after="0" w:line="264" w:lineRule="auto"/>
              <w:contextualSpacing/>
              <w:jc w:val="center"/>
              <w:rPr>
                <w:rFonts w:ascii="Georgia" w:hAnsi="Georgia" w:cs="Times New Roman"/>
                <w:sz w:val="20"/>
                <w:szCs w:val="20"/>
              </w:rPr>
            </w:pPr>
          </w:p>
          <w:p w14:paraId="3457B8AA" w14:textId="77777777" w:rsidR="00D870AD" w:rsidRDefault="00D870AD">
            <w:pPr>
              <w:spacing w:after="0" w:line="264" w:lineRule="auto"/>
              <w:contextualSpacing/>
              <w:jc w:val="center"/>
              <w:rPr>
                <w:rFonts w:ascii="Georgia" w:hAnsi="Georgia" w:cs="Times New Roman"/>
                <w:sz w:val="20"/>
                <w:szCs w:val="20"/>
              </w:rPr>
            </w:pPr>
          </w:p>
          <w:p w14:paraId="24541A24"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w:t>
            </w:r>
          </w:p>
        </w:tc>
      </w:tr>
      <w:tr w:rsidR="00D870AD" w14:paraId="35D270A2" w14:textId="77777777">
        <w:tc>
          <w:tcPr>
            <w:tcW w:w="4531" w:type="dxa"/>
            <w:tcBorders>
              <w:top w:val="nil"/>
              <w:left w:val="nil"/>
              <w:bottom w:val="nil"/>
              <w:right w:val="nil"/>
            </w:tcBorders>
          </w:tcPr>
          <w:p w14:paraId="262B5C7B"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Przedstawiciel Wykonawcy</w:t>
            </w:r>
          </w:p>
        </w:tc>
        <w:tc>
          <w:tcPr>
            <w:tcW w:w="4530" w:type="dxa"/>
            <w:tcBorders>
              <w:top w:val="nil"/>
              <w:left w:val="nil"/>
              <w:bottom w:val="nil"/>
              <w:right w:val="nil"/>
            </w:tcBorders>
          </w:tcPr>
          <w:p w14:paraId="68879E57" w14:textId="77777777" w:rsidR="00D870AD" w:rsidRDefault="008500FA">
            <w:pPr>
              <w:spacing w:after="0" w:line="264" w:lineRule="auto"/>
              <w:contextualSpacing/>
              <w:jc w:val="center"/>
              <w:rPr>
                <w:rFonts w:ascii="Georgia" w:hAnsi="Georgia" w:cs="Times New Roman"/>
                <w:sz w:val="20"/>
                <w:szCs w:val="20"/>
              </w:rPr>
            </w:pPr>
            <w:r>
              <w:rPr>
                <w:rFonts w:ascii="Georgia" w:eastAsia="Calibri" w:hAnsi="Georgia" w:cs="Times New Roman"/>
                <w:sz w:val="20"/>
                <w:szCs w:val="20"/>
              </w:rPr>
              <w:t>Przedstawiciel Zamawiającego</w:t>
            </w:r>
          </w:p>
        </w:tc>
      </w:tr>
    </w:tbl>
    <w:p w14:paraId="6537C872" w14:textId="77777777" w:rsidR="00D870AD" w:rsidRDefault="00D870AD">
      <w:pPr>
        <w:spacing w:after="0" w:line="264" w:lineRule="auto"/>
        <w:contextualSpacing/>
        <w:rPr>
          <w:rFonts w:ascii="Georgia" w:hAnsi="Georgia" w:cs="Times New Roman"/>
          <w:sz w:val="20"/>
          <w:szCs w:val="20"/>
        </w:rPr>
      </w:pPr>
    </w:p>
    <w:sectPr w:rsidR="00D870AD">
      <w:headerReference w:type="default" r:id="rId10"/>
      <w:pgSz w:w="11906" w:h="16838"/>
      <w:pgMar w:top="1417" w:right="1417" w:bottom="1134"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FA8E" w14:textId="77777777" w:rsidR="00744C18" w:rsidRDefault="00744C18" w:rsidP="00C2222C">
      <w:pPr>
        <w:spacing w:after="0" w:line="240" w:lineRule="auto"/>
      </w:pPr>
      <w:r>
        <w:separator/>
      </w:r>
    </w:p>
  </w:endnote>
  <w:endnote w:type="continuationSeparator" w:id="0">
    <w:p w14:paraId="0DF1DD64" w14:textId="77777777" w:rsidR="00744C18" w:rsidRDefault="00744C18" w:rsidP="00C2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481B1" w14:textId="77777777" w:rsidR="00744C18" w:rsidRDefault="00744C18" w:rsidP="00C2222C">
      <w:pPr>
        <w:spacing w:after="0" w:line="240" w:lineRule="auto"/>
      </w:pPr>
      <w:r>
        <w:separator/>
      </w:r>
    </w:p>
  </w:footnote>
  <w:footnote w:type="continuationSeparator" w:id="0">
    <w:p w14:paraId="14B9D0F5" w14:textId="77777777" w:rsidR="00744C18" w:rsidRDefault="00744C18" w:rsidP="00C2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05D6" w14:textId="77777777" w:rsidR="00C2222C" w:rsidRDefault="00C2222C">
    <w:pPr>
      <w:pStyle w:val="Nagwek"/>
    </w:pPr>
  </w:p>
  <w:p w14:paraId="628D6C83" w14:textId="77777777" w:rsidR="00C2222C" w:rsidRDefault="00C2222C">
    <w:pPr>
      <w:pStyle w:val="Nagwek"/>
    </w:pPr>
  </w:p>
  <w:p w14:paraId="2A4D1675" w14:textId="77777777" w:rsidR="00C2222C" w:rsidRDefault="00C2222C">
    <w:pPr>
      <w:pStyle w:val="Nagwek"/>
    </w:pPr>
  </w:p>
  <w:p w14:paraId="761771F2" w14:textId="3032FF81" w:rsidR="00C2222C" w:rsidRDefault="00C2222C" w:rsidP="00C2222C">
    <w:pPr>
      <w:pStyle w:val="Nagwek"/>
      <w:jc w:val="right"/>
    </w:pPr>
    <w:r>
      <w:tab/>
    </w:r>
    <w:r w:rsidRPr="00C2222C">
      <w:t xml:space="preserve">Załącznik nr </w:t>
    </w:r>
    <w:r>
      <w:t>4</w:t>
    </w:r>
    <w:r w:rsidRPr="00C2222C">
      <w:t xml:space="preserve"> do Zapytania ofertowego nr  1</w:t>
    </w:r>
    <w:r w:rsidR="000A3CFB">
      <w:t>4</w:t>
    </w:r>
    <w:r w:rsidRPr="00C2222C">
      <w:t>/ZO/2024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13C"/>
    <w:multiLevelType w:val="multilevel"/>
    <w:tmpl w:val="1E02A7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8388B"/>
    <w:multiLevelType w:val="multilevel"/>
    <w:tmpl w:val="E5FC9D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B506E4"/>
    <w:multiLevelType w:val="multilevel"/>
    <w:tmpl w:val="2A22B8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DD640D5"/>
    <w:multiLevelType w:val="multilevel"/>
    <w:tmpl w:val="F7529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C3F38AB"/>
    <w:multiLevelType w:val="multilevel"/>
    <w:tmpl w:val="94062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8B6CEA"/>
    <w:multiLevelType w:val="multilevel"/>
    <w:tmpl w:val="3F5C0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D225D76"/>
    <w:multiLevelType w:val="multilevel"/>
    <w:tmpl w:val="9DEC10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683008"/>
    <w:multiLevelType w:val="multilevel"/>
    <w:tmpl w:val="AF98C9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65776A"/>
    <w:multiLevelType w:val="multilevel"/>
    <w:tmpl w:val="E618D6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2666B7"/>
    <w:multiLevelType w:val="multilevel"/>
    <w:tmpl w:val="9A589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56D522F"/>
    <w:multiLevelType w:val="multilevel"/>
    <w:tmpl w:val="522E03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9420800">
    <w:abstractNumId w:val="4"/>
  </w:num>
  <w:num w:numId="2" w16cid:durableId="204997925">
    <w:abstractNumId w:val="9"/>
  </w:num>
  <w:num w:numId="3" w16cid:durableId="1846699854">
    <w:abstractNumId w:val="2"/>
  </w:num>
  <w:num w:numId="4" w16cid:durableId="1260603396">
    <w:abstractNumId w:val="6"/>
  </w:num>
  <w:num w:numId="5" w16cid:durableId="1778714640">
    <w:abstractNumId w:val="3"/>
  </w:num>
  <w:num w:numId="6" w16cid:durableId="1819688071">
    <w:abstractNumId w:val="7"/>
  </w:num>
  <w:num w:numId="7" w16cid:durableId="591932663">
    <w:abstractNumId w:val="1"/>
  </w:num>
  <w:num w:numId="8" w16cid:durableId="812404899">
    <w:abstractNumId w:val="0"/>
  </w:num>
  <w:num w:numId="9" w16cid:durableId="1251350869">
    <w:abstractNumId w:val="8"/>
  </w:num>
  <w:num w:numId="10" w16cid:durableId="201788262">
    <w:abstractNumId w:val="10"/>
  </w:num>
  <w:num w:numId="11" w16cid:durableId="389308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AD"/>
    <w:rsid w:val="000A3CFB"/>
    <w:rsid w:val="002E150B"/>
    <w:rsid w:val="004769A3"/>
    <w:rsid w:val="00505884"/>
    <w:rsid w:val="006413F6"/>
    <w:rsid w:val="00744C18"/>
    <w:rsid w:val="008500FA"/>
    <w:rsid w:val="00A84688"/>
    <w:rsid w:val="00BA2B2F"/>
    <w:rsid w:val="00C2222C"/>
    <w:rsid w:val="00D57B03"/>
    <w:rsid w:val="00D861C3"/>
    <w:rsid w:val="00D870A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5B9C"/>
  <w15:docId w15:val="{89DF15F8-996A-48F8-8E7E-B1DFD109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99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E4914"/>
    <w:rPr>
      <w:color w:val="0563C1" w:themeColor="hyperlink"/>
      <w:u w:val="single"/>
    </w:rPr>
  </w:style>
  <w:style w:type="character" w:customStyle="1" w:styleId="NagwekZnak">
    <w:name w:val="Nagłówek Znak"/>
    <w:basedOn w:val="Domylnaczcionkaakapitu"/>
    <w:link w:val="Nagwek"/>
    <w:uiPriority w:val="99"/>
    <w:qFormat/>
    <w:rsid w:val="00C80557"/>
  </w:style>
  <w:style w:type="character" w:customStyle="1" w:styleId="StopkaZnak">
    <w:name w:val="Stopka Znak"/>
    <w:basedOn w:val="Domylnaczcionkaakapitu"/>
    <w:link w:val="Stopka"/>
    <w:uiPriority w:val="99"/>
    <w:qFormat/>
    <w:rsid w:val="00C80557"/>
  </w:style>
  <w:style w:type="paragraph" w:styleId="Nagwek">
    <w:name w:val="header"/>
    <w:basedOn w:val="Normalny"/>
    <w:next w:val="Tekstpodstawowy"/>
    <w:link w:val="NagwekZnak"/>
    <w:uiPriority w:val="99"/>
    <w:unhideWhenUsed/>
    <w:rsid w:val="00C8055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4786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C80557"/>
    <w:pPr>
      <w:tabs>
        <w:tab w:val="center" w:pos="4536"/>
        <w:tab w:val="right" w:pos="9072"/>
      </w:tabs>
      <w:spacing w:after="0" w:line="240" w:lineRule="auto"/>
    </w:pPr>
  </w:style>
  <w:style w:type="table" w:styleId="Tabela-Siatka">
    <w:name w:val="Table Grid"/>
    <w:basedOn w:val="Standardowy"/>
    <w:uiPriority w:val="39"/>
    <w:rsid w:val="0048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yn@cepel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liwinska@wojda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16DD-C66D-4C69-BCB6-FE3C29B6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1565</Words>
  <Characters>9396</Characters>
  <Application>Microsoft Office Word</Application>
  <DocSecurity>0</DocSecurity>
  <Lines>78</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Sylwia Wąsowska</cp:lastModifiedBy>
  <cp:revision>8</cp:revision>
  <cp:lastPrinted>2022-05-06T09:54:00Z</cp:lastPrinted>
  <dcterms:created xsi:type="dcterms:W3CDTF">2024-05-23T08:38:00Z</dcterms:created>
  <dcterms:modified xsi:type="dcterms:W3CDTF">2024-06-24T08:38:00Z</dcterms:modified>
  <dc:language>pl-PL</dc:language>
</cp:coreProperties>
</file>